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6046D" w14:textId="167482B1" w:rsidR="00677106" w:rsidRPr="00E10091" w:rsidRDefault="00A0105F" w:rsidP="00E10091">
      <w:pPr>
        <w:spacing w:after="0" w:line="346" w:lineRule="auto"/>
        <w:ind w:right="955"/>
        <w:rPr>
          <w:sz w:val="24"/>
          <w:szCs w:val="24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2648562" wp14:editId="2D801BE1">
            <wp:simplePos x="0" y="0"/>
            <wp:positionH relativeFrom="margin">
              <wp:align>right</wp:align>
            </wp:positionH>
            <wp:positionV relativeFrom="paragraph">
              <wp:posOffset>-1108075</wp:posOffset>
            </wp:positionV>
            <wp:extent cx="2317750" cy="1716405"/>
            <wp:effectExtent l="0" t="0" r="6350" b="0"/>
            <wp:wrapNone/>
            <wp:docPr id="23356660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105F">
        <w:rPr>
          <w:b/>
          <w:bCs/>
          <w:sz w:val="32"/>
          <w:szCs w:val="32"/>
        </w:rPr>
        <w:t>Dialog om hygiejne og miljø for dagtilbud / SFO</w:t>
      </w:r>
      <w:r w:rsidR="00E10091">
        <w:rPr>
          <w:b/>
          <w:bCs/>
          <w:sz w:val="32"/>
          <w:szCs w:val="32"/>
        </w:rPr>
        <w:br/>
      </w:r>
      <w:r w:rsidR="00E10091" w:rsidRPr="00E10091">
        <w:rPr>
          <w:color w:val="FF0000"/>
          <w:sz w:val="18"/>
          <w:szCs w:val="18"/>
        </w:rPr>
        <w:t>S</w:t>
      </w:r>
      <w:r w:rsidR="00E10091" w:rsidRPr="00E10091">
        <w:rPr>
          <w:color w:val="FF0000"/>
          <w:sz w:val="18"/>
          <w:szCs w:val="18"/>
        </w:rPr>
        <w:t>kemaet skal gemmes på egen enhed, før det udfyldes</w:t>
      </w:r>
    </w:p>
    <w:p w14:paraId="42AD220F" w14:textId="00DF5B20" w:rsidR="009A3CE5" w:rsidRPr="00986C93" w:rsidRDefault="00C236F1" w:rsidP="00A0105F">
      <w:pPr>
        <w:spacing w:after="30" w:line="321" w:lineRule="auto"/>
        <w:rPr>
          <w:b/>
          <w:bCs/>
          <w:iCs/>
          <w:sz w:val="24"/>
          <w:szCs w:val="24"/>
        </w:rPr>
      </w:pPr>
      <w:r w:rsidRPr="00986C93">
        <w:rPr>
          <w:b/>
          <w:bCs/>
          <w:iCs/>
          <w:sz w:val="24"/>
          <w:szCs w:val="24"/>
          <w:u w:val="single"/>
        </w:rPr>
        <w:t>Formålet med dialogmødet</w:t>
      </w:r>
      <w:r w:rsidRPr="00986C93">
        <w:rPr>
          <w:b/>
          <w:bCs/>
          <w:iCs/>
          <w:sz w:val="24"/>
          <w:szCs w:val="24"/>
        </w:rPr>
        <w:t xml:space="preserve"> er bedst mulig</w:t>
      </w:r>
      <w:r w:rsidR="00820E13" w:rsidRPr="00986C93">
        <w:rPr>
          <w:b/>
          <w:bCs/>
          <w:iCs/>
          <w:sz w:val="24"/>
          <w:szCs w:val="24"/>
        </w:rPr>
        <w:t xml:space="preserve"> hygiejne</w:t>
      </w:r>
      <w:r w:rsidRPr="00986C93">
        <w:rPr>
          <w:b/>
          <w:bCs/>
          <w:iCs/>
          <w:sz w:val="24"/>
          <w:szCs w:val="24"/>
        </w:rPr>
        <w:t xml:space="preserve"> og miljø i dagtilbud / SFO, hvor mange børn og pædagogiske medarbejdere er samlet hver dag.</w:t>
      </w:r>
    </w:p>
    <w:p w14:paraId="0700740B" w14:textId="080BC7E9" w:rsidR="00632421" w:rsidRDefault="001B3148" w:rsidP="00A0105F">
      <w:pPr>
        <w:spacing w:after="30" w:line="321" w:lineRule="auto"/>
        <w:rPr>
          <w:b/>
          <w:sz w:val="24"/>
          <w:szCs w:val="24"/>
        </w:rPr>
      </w:pPr>
      <w:r w:rsidRPr="00986C93">
        <w:rPr>
          <w:b/>
          <w:sz w:val="24"/>
          <w:szCs w:val="24"/>
          <w:u w:val="single"/>
        </w:rPr>
        <w:t xml:space="preserve">Formålet med </w:t>
      </w:r>
      <w:r w:rsidR="00907BCA" w:rsidRPr="00986C93">
        <w:rPr>
          <w:b/>
          <w:sz w:val="24"/>
          <w:szCs w:val="24"/>
          <w:u w:val="single"/>
        </w:rPr>
        <w:t>skemaet</w:t>
      </w:r>
      <w:r w:rsidR="00907BCA" w:rsidRPr="00997273">
        <w:rPr>
          <w:b/>
          <w:sz w:val="24"/>
          <w:szCs w:val="24"/>
        </w:rPr>
        <w:t xml:space="preserve"> er</w:t>
      </w:r>
      <w:r w:rsidRPr="00997273">
        <w:rPr>
          <w:b/>
          <w:sz w:val="24"/>
          <w:szCs w:val="24"/>
        </w:rPr>
        <w:t>,</w:t>
      </w:r>
      <w:r w:rsidR="0050150A">
        <w:rPr>
          <w:b/>
          <w:sz w:val="24"/>
          <w:szCs w:val="24"/>
        </w:rPr>
        <w:t xml:space="preserve"> at dagtilbuddet</w:t>
      </w:r>
      <w:r w:rsidR="00EF12B8">
        <w:rPr>
          <w:b/>
          <w:sz w:val="24"/>
          <w:szCs w:val="24"/>
        </w:rPr>
        <w:t xml:space="preserve"> / SFO</w:t>
      </w:r>
      <w:r w:rsidR="00907BCA" w:rsidRPr="00997273">
        <w:rPr>
          <w:b/>
          <w:sz w:val="24"/>
          <w:szCs w:val="24"/>
        </w:rPr>
        <w:t xml:space="preserve"> kan forberede sig til </w:t>
      </w:r>
      <w:r w:rsidR="0050150A">
        <w:rPr>
          <w:b/>
          <w:sz w:val="24"/>
          <w:szCs w:val="24"/>
        </w:rPr>
        <w:t>d</w:t>
      </w:r>
      <w:r w:rsidR="00EF12B8">
        <w:rPr>
          <w:b/>
          <w:sz w:val="24"/>
          <w:szCs w:val="24"/>
        </w:rPr>
        <w:t>ialog</w:t>
      </w:r>
      <w:r w:rsidR="00EA5A7F">
        <w:rPr>
          <w:b/>
          <w:sz w:val="24"/>
          <w:szCs w:val="24"/>
        </w:rPr>
        <w:t>møde</w:t>
      </w:r>
      <w:r w:rsidR="00C236F1">
        <w:rPr>
          <w:b/>
          <w:sz w:val="24"/>
          <w:szCs w:val="24"/>
        </w:rPr>
        <w:t>t</w:t>
      </w:r>
      <w:r w:rsidR="00EF12B8">
        <w:rPr>
          <w:b/>
          <w:sz w:val="24"/>
          <w:szCs w:val="24"/>
        </w:rPr>
        <w:t xml:space="preserve"> med</w:t>
      </w:r>
      <w:r w:rsidR="00EA5A7F">
        <w:rPr>
          <w:b/>
          <w:sz w:val="24"/>
          <w:szCs w:val="24"/>
        </w:rPr>
        <w:t xml:space="preserve"> s</w:t>
      </w:r>
      <w:r w:rsidR="00EF12B8">
        <w:rPr>
          <w:b/>
          <w:sz w:val="24"/>
          <w:szCs w:val="24"/>
        </w:rPr>
        <w:t xml:space="preserve">undhedsplejen om hygiejne og miljø, </w:t>
      </w:r>
      <w:r w:rsidR="0050150A">
        <w:rPr>
          <w:b/>
          <w:sz w:val="24"/>
          <w:szCs w:val="24"/>
        </w:rPr>
        <w:t>samt</w:t>
      </w:r>
      <w:r w:rsidR="00907BCA" w:rsidRPr="00997273">
        <w:rPr>
          <w:b/>
          <w:sz w:val="24"/>
          <w:szCs w:val="24"/>
        </w:rPr>
        <w:t xml:space="preserve"> drøfte de mest relevante opmærksomhedspunkter</w:t>
      </w:r>
      <w:r w:rsidR="00EF12B8">
        <w:rPr>
          <w:b/>
          <w:sz w:val="24"/>
          <w:szCs w:val="24"/>
        </w:rPr>
        <w:t>.</w:t>
      </w:r>
    </w:p>
    <w:p w14:paraId="21F6C96A" w14:textId="569C1E97" w:rsidR="00986C93" w:rsidRPr="00986C93" w:rsidRDefault="00986C93" w:rsidP="00A0105F">
      <w:pPr>
        <w:spacing w:after="30" w:line="321" w:lineRule="auto"/>
        <w:rPr>
          <w:i/>
          <w:sz w:val="20"/>
          <w:szCs w:val="20"/>
        </w:rPr>
      </w:pPr>
      <w:r w:rsidRPr="00986C93">
        <w:rPr>
          <w:i/>
          <w:sz w:val="20"/>
          <w:szCs w:val="20"/>
        </w:rPr>
        <w:t>Skemaet tager udgangspunkt i Sundhedsstyrelsens anbefalinger</w:t>
      </w:r>
      <w:r w:rsidRPr="00986C93">
        <w:rPr>
          <w:i/>
          <w:sz w:val="20"/>
          <w:szCs w:val="20"/>
          <w:vertAlign w:val="superscript"/>
        </w:rPr>
        <w:footnoteReference w:id="1"/>
      </w:r>
      <w:r w:rsidRPr="00986C93">
        <w:rPr>
          <w:i/>
          <w:sz w:val="20"/>
          <w:szCs w:val="20"/>
        </w:rPr>
        <w:t xml:space="preserve"> ”Håndbog om hygiejne og miljø i dagtilbud”.</w:t>
      </w:r>
    </w:p>
    <w:p w14:paraId="6BA1318C" w14:textId="77777777" w:rsidR="00986C93" w:rsidRPr="00997273" w:rsidRDefault="00986C93" w:rsidP="00997273">
      <w:pPr>
        <w:spacing w:after="30" w:line="321" w:lineRule="auto"/>
        <w:jc w:val="center"/>
        <w:rPr>
          <w:b/>
          <w:sz w:val="24"/>
          <w:szCs w:val="24"/>
        </w:rPr>
      </w:pPr>
    </w:p>
    <w:p w14:paraId="37706E43" w14:textId="77777777" w:rsidR="009A3CE5" w:rsidRDefault="0080630B" w:rsidP="00997273">
      <w:pPr>
        <w:spacing w:after="159"/>
        <w:ind w:left="-5" w:hanging="10"/>
      </w:pPr>
      <w:r>
        <w:rPr>
          <w:u w:val="single" w:color="000000"/>
        </w:rPr>
        <w:t>Udfyldt af:</w:t>
      </w:r>
      <w:r>
        <w:t xml:space="preserve"> </w:t>
      </w:r>
    </w:p>
    <w:p w14:paraId="6F42D6E1" w14:textId="77777777" w:rsidR="009A3CE5" w:rsidRDefault="0080630B">
      <w:pPr>
        <w:spacing w:after="159"/>
        <w:ind w:left="-5" w:hanging="10"/>
      </w:pPr>
      <w:r>
        <w:rPr>
          <w:u w:val="single" w:color="000000"/>
        </w:rPr>
        <w:t>Institution:</w:t>
      </w:r>
      <w:r>
        <w:t xml:space="preserve"> </w:t>
      </w:r>
    </w:p>
    <w:p w14:paraId="723A6E12" w14:textId="77777777" w:rsidR="009A3CE5" w:rsidRDefault="0080630B">
      <w:pPr>
        <w:spacing w:after="0"/>
        <w:ind w:left="-5" w:hanging="10"/>
      </w:pPr>
      <w:r>
        <w:rPr>
          <w:u w:val="single" w:color="000000"/>
        </w:rPr>
        <w:t>Dato:</w:t>
      </w:r>
      <w:r>
        <w:t xml:space="preserve"> </w:t>
      </w:r>
    </w:p>
    <w:p w14:paraId="0233EBC6" w14:textId="77777777" w:rsidR="00986C93" w:rsidRDefault="00986C93">
      <w:pPr>
        <w:spacing w:after="0"/>
        <w:ind w:left="-5" w:hanging="10"/>
      </w:pPr>
    </w:p>
    <w:tbl>
      <w:tblPr>
        <w:tblStyle w:val="TableGrid"/>
        <w:tblW w:w="10523" w:type="dxa"/>
        <w:tblInd w:w="-38" w:type="dxa"/>
        <w:tblCellMar>
          <w:top w:w="5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3"/>
        <w:gridCol w:w="6254"/>
        <w:gridCol w:w="4214"/>
        <w:gridCol w:w="22"/>
      </w:tblGrid>
      <w:tr w:rsidR="009A3CE5" w14:paraId="5B352238" w14:textId="77777777" w:rsidTr="009A5B0A">
        <w:trPr>
          <w:gridAfter w:val="1"/>
          <w:wAfter w:w="22" w:type="dxa"/>
          <w:trHeight w:val="3318"/>
        </w:trPr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9DF4" w14:textId="2C2D70F8" w:rsidR="009A3CE5" w:rsidRDefault="00EA5A7F" w:rsidP="00EA5A7F">
            <w:pPr>
              <w:spacing w:after="114"/>
              <w:ind w:left="97"/>
            </w:pPr>
            <w:r>
              <w:rPr>
                <w:b/>
                <w:bCs/>
                <w:sz w:val="24"/>
              </w:rPr>
              <w:t xml:space="preserve">          </w:t>
            </w:r>
            <w:r w:rsidR="00EF12B8" w:rsidRPr="00EA5A7F">
              <w:rPr>
                <w:b/>
                <w:bCs/>
                <w:sz w:val="24"/>
              </w:rPr>
              <w:t>Ved tvivl</w:t>
            </w:r>
            <w:r w:rsidR="00986C93">
              <w:rPr>
                <w:b/>
                <w:bCs/>
                <w:sz w:val="24"/>
              </w:rPr>
              <w:t xml:space="preserve"> henvises til</w:t>
            </w:r>
            <w:r w:rsidR="00EF12B8" w:rsidRPr="00EA5A7F">
              <w:rPr>
                <w:b/>
                <w:bCs/>
                <w:sz w:val="24"/>
              </w:rPr>
              <w:t xml:space="preserve"> plancherne på Sundhedsplejens hjemmeside &gt; konsulentfunktion</w:t>
            </w:r>
            <w:r w:rsidR="00E534EA">
              <w:rPr>
                <w:b/>
                <w:bCs/>
                <w:sz w:val="24"/>
              </w:rPr>
              <w:t xml:space="preserve"> &gt; </w:t>
            </w:r>
            <w:r w:rsidR="004253B2">
              <w:rPr>
                <w:b/>
                <w:bCs/>
                <w:sz w:val="24"/>
              </w:rPr>
              <w:t>Dialog om hygiejne og miljø</w:t>
            </w:r>
            <w:r>
              <w:t xml:space="preserve">   </w:t>
            </w:r>
            <w:hyperlink r:id="rId9" w:history="1">
              <w:r w:rsidR="004253B2">
                <w:rPr>
                  <w:rStyle w:val="Hyperlink"/>
                </w:rPr>
                <w:t>Dialog om hygiejne og miljø for dagtilbud / SFO (vejen.dk)</w:t>
              </w:r>
            </w:hyperlink>
          </w:p>
          <w:p w14:paraId="27C16565" w14:textId="77777777" w:rsidR="009A3CE5" w:rsidRDefault="0080630B">
            <w:pPr>
              <w:tabs>
                <w:tab w:val="center" w:pos="1637"/>
              </w:tabs>
              <w:spacing w:after="129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66740EBE" wp14:editId="0D667155">
                  <wp:extent cx="286385" cy="286385"/>
                  <wp:effectExtent l="0" t="0" r="0" b="0"/>
                  <wp:docPr id="290" name="Picture 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   Ingen bemærkning/OK   </w:t>
            </w:r>
          </w:p>
          <w:p w14:paraId="415B9FAB" w14:textId="0165FB01" w:rsidR="00907BCA" w:rsidRDefault="0080630B">
            <w:pPr>
              <w:spacing w:line="400" w:lineRule="auto"/>
            </w:pPr>
            <w:r>
              <w:t xml:space="preserve">  </w:t>
            </w:r>
            <w:r w:rsidR="00907BCA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E168958" wp14:editId="319FC90A">
                  <wp:extent cx="251460" cy="265658"/>
                  <wp:effectExtent l="0" t="0" r="0" b="1270"/>
                  <wp:docPr id="292" name="Picture 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33" cy="272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7BCA">
              <w:rPr>
                <w:noProof/>
              </w:rPr>
              <w:t xml:space="preserve">  </w:t>
            </w:r>
            <w:r w:rsidR="004404C0">
              <w:rPr>
                <w:noProof/>
              </w:rPr>
              <w:t xml:space="preserve"> </w:t>
            </w:r>
            <w:r>
              <w:t xml:space="preserve">Der bør gøres overvejelser om forbedret indsats </w:t>
            </w:r>
            <w:r w:rsidR="001B3148">
              <w:t>– drøftes med sundhedsplejen</w:t>
            </w:r>
            <w:r>
              <w:t xml:space="preserve"> </w:t>
            </w:r>
            <w:r w:rsidR="00EA5A7F">
              <w:t>i dialogen om hygiejne og</w:t>
            </w:r>
            <w:r w:rsidR="00632421">
              <w:t xml:space="preserve">   </w:t>
            </w:r>
          </w:p>
          <w:p w14:paraId="73094400" w14:textId="5560954B" w:rsidR="009A3CE5" w:rsidRDefault="00907BCA">
            <w:pPr>
              <w:spacing w:line="400" w:lineRule="auto"/>
            </w:pPr>
            <w:r>
              <w:t xml:space="preserve">              </w:t>
            </w:r>
            <w:r w:rsidR="00EA5A7F">
              <w:t>miljø.</w:t>
            </w:r>
            <w:r w:rsidR="00632421">
              <w:t xml:space="preserve">          </w:t>
            </w:r>
          </w:p>
          <w:p w14:paraId="4582AEE2" w14:textId="16629F03" w:rsidR="004404C0" w:rsidRDefault="0080630B">
            <w:pPr>
              <w:tabs>
                <w:tab w:val="center" w:pos="4956"/>
              </w:tabs>
              <w:spacing w:after="177"/>
            </w:pP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9F056D4" wp14:editId="743FE6D1">
                  <wp:extent cx="266065" cy="266065"/>
                  <wp:effectExtent l="0" t="0" r="0" b="0"/>
                  <wp:docPr id="294" name="Picture 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Picture 2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3148">
              <w:t xml:space="preserve">    </w:t>
            </w:r>
            <w:r>
              <w:t>Der lægges en plan for forbedret indsats – drøftes med sundhe</w:t>
            </w:r>
            <w:r w:rsidR="001B3148">
              <w:t>dsplejen</w:t>
            </w:r>
            <w:r w:rsidR="00632421">
              <w:t xml:space="preserve"> </w:t>
            </w:r>
            <w:r w:rsidR="00EA5A7F">
              <w:t>i dialogen om hygiejne og miljø.</w:t>
            </w:r>
          </w:p>
          <w:p w14:paraId="49C30F77" w14:textId="2F2D0E8F" w:rsidR="009A3CE5" w:rsidRDefault="009A3CE5">
            <w:pPr>
              <w:ind w:left="97"/>
              <w:jc w:val="center"/>
            </w:pPr>
          </w:p>
        </w:tc>
      </w:tr>
      <w:tr w:rsidR="00EA5A7F" w14:paraId="1756C239" w14:textId="77777777" w:rsidTr="009A5B0A">
        <w:trPr>
          <w:gridAfter w:val="1"/>
          <w:wAfter w:w="22" w:type="dxa"/>
          <w:trHeight w:val="2119"/>
        </w:trPr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4D35" w14:textId="71FA1E24" w:rsidR="00EA5A7F" w:rsidRDefault="00EA5A7F" w:rsidP="00EA5A7F">
            <w:pPr>
              <w:spacing w:after="114"/>
              <w:ind w:left="9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Samlet vurdering: </w:t>
            </w:r>
            <w:r w:rsidRPr="00EA5A7F">
              <w:rPr>
                <w:sz w:val="24"/>
              </w:rPr>
              <w:t>(udfyldes i dialogen mellem dagtilbud / SFO og sundhedsplejen).</w:t>
            </w:r>
          </w:p>
        </w:tc>
      </w:tr>
      <w:tr w:rsidR="009E5B78" w14:paraId="14C31DD6" w14:textId="77777777" w:rsidTr="009A5B0A">
        <w:tblPrEx>
          <w:tblCellMar>
            <w:top w:w="55" w:type="dxa"/>
            <w:left w:w="108" w:type="dxa"/>
          </w:tblCellMar>
        </w:tblPrEx>
        <w:trPr>
          <w:gridBefore w:val="1"/>
          <w:wBefore w:w="33" w:type="dxa"/>
          <w:trHeight w:val="890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1492" w14:textId="77777777" w:rsidR="009E5B78" w:rsidRDefault="009E5B78">
            <w:r>
              <w:rPr>
                <w:b/>
                <w:sz w:val="24"/>
              </w:rPr>
              <w:t xml:space="preserve"> </w:t>
            </w:r>
          </w:p>
          <w:p w14:paraId="232C1C54" w14:textId="77777777" w:rsidR="009E5B78" w:rsidRDefault="009E5B78">
            <w:r>
              <w:rPr>
                <w:b/>
                <w:sz w:val="24"/>
              </w:rPr>
              <w:t xml:space="preserve">OPMÆRKSOMHEDSPUNKTER 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7C95" w14:textId="77777777" w:rsidR="009E5B78" w:rsidRDefault="009E5B78">
            <w:r>
              <w:rPr>
                <w:b/>
                <w:sz w:val="24"/>
              </w:rPr>
              <w:t xml:space="preserve"> </w:t>
            </w:r>
          </w:p>
          <w:p w14:paraId="0CE455D3" w14:textId="343055EF" w:rsidR="009E5B78" w:rsidRDefault="009E5B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Udfyldes af dagtilbud / SFO</w:t>
            </w:r>
          </w:p>
          <w:p w14:paraId="47835791" w14:textId="78C6E5D4" w:rsidR="009E5B78" w:rsidRDefault="009E5B78">
            <w:r>
              <w:t>(udfyld kun relevante emner)</w:t>
            </w:r>
          </w:p>
        </w:tc>
      </w:tr>
    </w:tbl>
    <w:p w14:paraId="1C5C4B26" w14:textId="77777777" w:rsidR="009A3CE5" w:rsidRDefault="0080630B">
      <w:pPr>
        <w:spacing w:after="0"/>
        <w:jc w:val="both"/>
      </w:pPr>
      <w:r>
        <w:t xml:space="preserve"> </w:t>
      </w:r>
    </w:p>
    <w:tbl>
      <w:tblPr>
        <w:tblStyle w:val="TableGrid"/>
        <w:tblW w:w="14504" w:type="dxa"/>
        <w:tblInd w:w="5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6274"/>
        <w:gridCol w:w="740"/>
        <w:gridCol w:w="693"/>
        <w:gridCol w:w="693"/>
        <w:gridCol w:w="1904"/>
        <w:gridCol w:w="176"/>
        <w:gridCol w:w="4024"/>
      </w:tblGrid>
      <w:tr w:rsidR="009E5B78" w14:paraId="3843EF1E" w14:textId="77777777" w:rsidTr="009A5B0A">
        <w:trPr>
          <w:gridAfter w:val="1"/>
          <w:wAfter w:w="4024" w:type="dxa"/>
          <w:trHeight w:val="1085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A02A" w14:textId="0EF98110" w:rsidR="009E5B78" w:rsidRDefault="009E5B78">
            <w:pPr>
              <w:ind w:left="2"/>
              <w:rPr>
                <w:b/>
              </w:rPr>
            </w:pPr>
            <w:r>
              <w:rPr>
                <w:b/>
              </w:rPr>
              <w:t xml:space="preserve"> PERSONALETS HÅNDHYGIEJNE:</w:t>
            </w:r>
          </w:p>
          <w:p w14:paraId="2E6B4A88" w14:textId="77777777" w:rsidR="009E5B78" w:rsidRDefault="00000000">
            <w:pPr>
              <w:ind w:left="2"/>
              <w:rPr>
                <w:rStyle w:val="Hyperlink"/>
              </w:rPr>
            </w:pPr>
            <w:hyperlink r:id="rId13" w:history="1">
              <w:r w:rsidR="009E5B78">
                <w:rPr>
                  <w:rStyle w:val="Hyperlink"/>
                </w:rPr>
                <w:t>Haandbog-om-hygiejne-2019.ashx (sst.dk)</w:t>
              </w:r>
            </w:hyperlink>
          </w:p>
          <w:p w14:paraId="2ECC6909" w14:textId="77777777" w:rsidR="009E5B78" w:rsidRDefault="00000000">
            <w:pPr>
              <w:ind w:left="2"/>
            </w:pPr>
            <w:hyperlink r:id="rId14" w:history="1">
              <w:r w:rsidR="009E5B78">
                <w:rPr>
                  <w:rStyle w:val="Hyperlink"/>
                </w:rPr>
                <w:t>ha-ndhygiejne-hvornaar.pdf (vkv-prod-app.azurewebsites.net)</w:t>
              </w:r>
            </w:hyperlink>
          </w:p>
          <w:p w14:paraId="72E64719" w14:textId="77777777" w:rsidR="009E5B78" w:rsidRDefault="00000000" w:rsidP="007B7433">
            <w:pPr>
              <w:ind w:left="2"/>
              <w:rPr>
                <w:rStyle w:val="Hyperlink"/>
              </w:rPr>
            </w:pPr>
            <w:hyperlink r:id="rId15" w:history="1">
              <w:r w:rsidR="009E5B78">
                <w:rPr>
                  <w:rStyle w:val="Hyperlink"/>
                </w:rPr>
                <w:t>ha-ndhygiejne-saebe-eller-sprit.pdf (vkv-prod-app.azurewebsites.net)</w:t>
              </w:r>
            </w:hyperlink>
          </w:p>
          <w:p w14:paraId="1205AA62" w14:textId="758AE432" w:rsidR="009E5B78" w:rsidRDefault="009E5B78">
            <w:pPr>
              <w:ind w:left="2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3449" w14:textId="77777777" w:rsidR="009E5B78" w:rsidRDefault="009E5B78">
            <w:pPr>
              <w:ind w:left="2"/>
            </w:pPr>
            <w:r>
              <w:rPr>
                <w:b/>
              </w:rPr>
              <w:t xml:space="preserve"> </w:t>
            </w:r>
          </w:p>
          <w:p w14:paraId="31F0C7AF" w14:textId="77777777" w:rsidR="009E5B78" w:rsidRDefault="009E5B7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286DE07" wp14:editId="1B00A75C">
                  <wp:extent cx="335280" cy="323215"/>
                  <wp:effectExtent l="0" t="0" r="0" b="0"/>
                  <wp:docPr id="3687" name="Picture 3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" name="Picture 368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6574" w14:textId="77777777" w:rsidR="009E5B78" w:rsidRDefault="009E5B78">
            <w:pPr>
              <w:ind w:left="2"/>
            </w:pPr>
            <w:r>
              <w:rPr>
                <w:b/>
              </w:rPr>
              <w:t xml:space="preserve"> </w:t>
            </w:r>
          </w:p>
          <w:p w14:paraId="38260E06" w14:textId="77777777" w:rsidR="009E5B78" w:rsidRDefault="009E5B7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3212EB8" wp14:editId="2B0A0876">
                  <wp:extent cx="311150" cy="311150"/>
                  <wp:effectExtent l="0" t="0" r="0" b="0"/>
                  <wp:docPr id="3689" name="Picture 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9" name="Picture 368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D1D3" w14:textId="77777777" w:rsidR="009E5B78" w:rsidRDefault="009E5B78">
            <w:pPr>
              <w:ind w:left="2"/>
            </w:pPr>
            <w:r>
              <w:rPr>
                <w:b/>
              </w:rPr>
              <w:t xml:space="preserve"> </w:t>
            </w:r>
          </w:p>
          <w:p w14:paraId="192256BC" w14:textId="77777777" w:rsidR="009E5B78" w:rsidRDefault="009E5B7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AF35283" wp14:editId="23B14C8D">
                  <wp:extent cx="311150" cy="311150"/>
                  <wp:effectExtent l="0" t="0" r="0" b="0"/>
                  <wp:docPr id="3691" name="Picture 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" name="Picture 369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1DEC" w14:textId="77777777" w:rsidR="009E5B78" w:rsidRDefault="009E5B78">
            <w:pPr>
              <w:ind w:left="2"/>
            </w:pPr>
            <w:r>
              <w:rPr>
                <w:b/>
              </w:rPr>
              <w:t xml:space="preserve"> </w:t>
            </w:r>
          </w:p>
          <w:p w14:paraId="4996C658" w14:textId="77777777" w:rsidR="009E5B78" w:rsidRDefault="009E5B78">
            <w:pPr>
              <w:ind w:left="2"/>
            </w:pPr>
            <w:r>
              <w:rPr>
                <w:b/>
              </w:rPr>
              <w:t xml:space="preserve">BEMÆRKNINGER: </w:t>
            </w:r>
          </w:p>
        </w:tc>
      </w:tr>
      <w:tr w:rsidR="009E5B78" w14:paraId="5B0B7543" w14:textId="77777777" w:rsidTr="009E5B78">
        <w:trPr>
          <w:gridAfter w:val="2"/>
          <w:wAfter w:w="4200" w:type="dxa"/>
          <w:trHeight w:val="870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F616" w14:textId="3176DDD3" w:rsidR="009E5B78" w:rsidRDefault="009E5B78">
            <w:pPr>
              <w:ind w:left="2"/>
            </w:pPr>
            <w:r>
              <w:lastRenderedPageBreak/>
              <w:t>Er personalet fortrolig med korrekt vask af hænder med sæbe og vand?</w:t>
            </w:r>
          </w:p>
          <w:p w14:paraId="0DC7B9A1" w14:textId="12D0F215" w:rsidR="009E5B78" w:rsidRDefault="009E5B78">
            <w:pPr>
              <w:ind w:left="2"/>
            </w:pPr>
            <w:r>
              <w:t>Og hvornår?</w:t>
            </w:r>
          </w:p>
          <w:p w14:paraId="7E23731E" w14:textId="77777777" w:rsidR="009E5B78" w:rsidRDefault="009E5B78">
            <w:pPr>
              <w:ind w:left="2"/>
            </w:pP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50E4" w14:textId="77777777" w:rsidR="009E5B78" w:rsidRDefault="009E5B78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1293" w14:textId="77777777" w:rsidR="009E5B78" w:rsidRDefault="009E5B78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396A" w14:textId="77777777" w:rsidR="009E5B78" w:rsidRDefault="009E5B78">
            <w:pPr>
              <w:ind w:left="2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7132" w14:textId="77777777" w:rsidR="009E5B78" w:rsidRDefault="009E5B78">
            <w:pPr>
              <w:ind w:left="2"/>
            </w:pPr>
            <w:r>
              <w:t xml:space="preserve"> </w:t>
            </w:r>
          </w:p>
        </w:tc>
      </w:tr>
      <w:tr w:rsidR="009E5B78" w14:paraId="3085EC42" w14:textId="77777777" w:rsidTr="009E5B78">
        <w:trPr>
          <w:gridAfter w:val="2"/>
          <w:wAfter w:w="4200" w:type="dxa"/>
          <w:trHeight w:val="730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EAA5" w14:textId="77777777" w:rsidR="009E5B78" w:rsidRDefault="009E5B78" w:rsidP="00E534EA">
            <w:r>
              <w:t>Er personalet fortroligt med, hvornår det anbefales, at vask af hænder med sæbe og vand efterfølges af håndsprit?</w:t>
            </w:r>
          </w:p>
          <w:p w14:paraId="1BD1F89F" w14:textId="016BF4CC" w:rsidR="009E5B78" w:rsidRDefault="009E5B78" w:rsidP="00E534EA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BA96" w14:textId="77777777" w:rsidR="009E5B78" w:rsidRDefault="009E5B78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E9A1" w14:textId="77777777" w:rsidR="009E5B78" w:rsidRDefault="009E5B78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96DC" w14:textId="77777777" w:rsidR="009E5B78" w:rsidRDefault="009E5B78">
            <w:pPr>
              <w:ind w:left="2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59CE" w14:textId="77777777" w:rsidR="009E5B78" w:rsidRDefault="009E5B78">
            <w:pPr>
              <w:ind w:left="2"/>
            </w:pPr>
            <w:r>
              <w:t xml:space="preserve"> </w:t>
            </w:r>
          </w:p>
        </w:tc>
      </w:tr>
      <w:tr w:rsidR="009E5B78" w14:paraId="79586BE4" w14:textId="77777777" w:rsidTr="009E5B78">
        <w:trPr>
          <w:gridAfter w:val="2"/>
          <w:wAfter w:w="4200" w:type="dxa"/>
          <w:trHeight w:val="729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4FE4" w14:textId="3DD7D6A8" w:rsidR="009E5B78" w:rsidRDefault="009E5B78">
            <w:pPr>
              <w:ind w:left="2"/>
            </w:pPr>
            <w:r w:rsidRPr="004027AC">
              <w:t xml:space="preserve">Er personalet fortroligt med, hvornår der alene kan </w:t>
            </w:r>
            <w:r w:rsidR="004253B2">
              <w:t>benyttes håndsprit</w:t>
            </w:r>
            <w:r w:rsidRPr="004027AC">
              <w:t>?</w:t>
            </w:r>
          </w:p>
          <w:p w14:paraId="5D948778" w14:textId="323A5927" w:rsidR="009E5B78" w:rsidRDefault="009E5B78">
            <w:pPr>
              <w:ind w:left="2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ED8C" w14:textId="77777777" w:rsidR="009E5B78" w:rsidRDefault="009E5B78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DD5D" w14:textId="77777777" w:rsidR="009E5B78" w:rsidRDefault="009E5B78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19E4" w14:textId="77777777" w:rsidR="009E5B78" w:rsidRDefault="009E5B78">
            <w:pPr>
              <w:ind w:left="2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2940" w14:textId="77777777" w:rsidR="009E5B78" w:rsidRDefault="009E5B78">
            <w:pPr>
              <w:ind w:left="2"/>
            </w:pPr>
            <w:r>
              <w:t xml:space="preserve"> </w:t>
            </w:r>
          </w:p>
        </w:tc>
      </w:tr>
      <w:tr w:rsidR="009E5B78" w14:paraId="68316602" w14:textId="77777777" w:rsidTr="009E5B78">
        <w:trPr>
          <w:gridAfter w:val="2"/>
          <w:wAfter w:w="4200" w:type="dxa"/>
          <w:trHeight w:val="640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1D01" w14:textId="77777777" w:rsidR="009E5B78" w:rsidRDefault="009E5B78" w:rsidP="00615269">
            <w:r w:rsidRPr="000D1120">
              <w:t xml:space="preserve">Er personalet fortroligt med, hvornår der </w:t>
            </w:r>
            <w:r>
              <w:t>anbefales</w:t>
            </w:r>
            <w:r w:rsidRPr="000D1120">
              <w:t xml:space="preserve"> handsker?</w:t>
            </w:r>
          </w:p>
          <w:p w14:paraId="453E0326" w14:textId="77777777" w:rsidR="009E5B78" w:rsidRDefault="009E5B78" w:rsidP="00615269">
            <w:r>
              <w:t>Og hvordan?</w:t>
            </w:r>
          </w:p>
          <w:p w14:paraId="5BF27E30" w14:textId="05AED74B" w:rsidR="009E5B78" w:rsidRDefault="00000000" w:rsidP="00615269">
            <w:hyperlink r:id="rId19" w:history="1">
              <w:r w:rsidR="009E5B78">
                <w:rPr>
                  <w:rStyle w:val="Hyperlink"/>
                </w:rPr>
                <w:t>handsker.pdf (vkv-prod-app.azurewebsites.net)</w:t>
              </w:r>
            </w:hyperlink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ECEE" w14:textId="77777777" w:rsidR="009E5B78" w:rsidRDefault="009E5B78" w:rsidP="000D1120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12BF" w14:textId="77777777" w:rsidR="009E5B78" w:rsidRDefault="009E5B78" w:rsidP="000D1120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EA47" w14:textId="77777777" w:rsidR="009E5B78" w:rsidRDefault="009E5B78" w:rsidP="000D1120">
            <w:pPr>
              <w:ind w:left="2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704F" w14:textId="77777777" w:rsidR="009E5B78" w:rsidRDefault="009E5B78" w:rsidP="000D1120">
            <w:pPr>
              <w:ind w:left="2"/>
            </w:pPr>
            <w:r>
              <w:t xml:space="preserve"> </w:t>
            </w:r>
          </w:p>
        </w:tc>
      </w:tr>
      <w:tr w:rsidR="009E5B78" w14:paraId="693FFE1C" w14:textId="77777777" w:rsidTr="009E5B78">
        <w:trPr>
          <w:gridAfter w:val="2"/>
          <w:wAfter w:w="4200" w:type="dxa"/>
          <w:trHeight w:val="1090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4215" w14:textId="77777777" w:rsidR="009E5B78" w:rsidRDefault="009E5B78" w:rsidP="000D1120">
            <w:r>
              <w:t>Findes der håndsprit på relevante steder?</w:t>
            </w:r>
          </w:p>
          <w:p w14:paraId="3CDF2C94" w14:textId="77777777" w:rsidR="009E5B78" w:rsidRDefault="009E5B78" w:rsidP="000D1120">
            <w:r>
              <w:t xml:space="preserve">Og udenfor børns </w:t>
            </w:r>
            <w:proofErr w:type="spellStart"/>
            <w:r>
              <w:t>nå-højde</w:t>
            </w:r>
            <w:proofErr w:type="spellEnd"/>
            <w:r>
              <w:t>?</w:t>
            </w:r>
          </w:p>
          <w:p w14:paraId="43E96D3E" w14:textId="5968B5C8" w:rsidR="009E5B78" w:rsidRPr="004027AC" w:rsidRDefault="009E5B78" w:rsidP="000D1120">
            <w:r>
              <w:t>Kasseres håndsprit efter udløbsdato?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CD18" w14:textId="77777777" w:rsidR="009E5B78" w:rsidRDefault="009E5B78" w:rsidP="000D1120">
            <w:pPr>
              <w:ind w:left="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0F4D" w14:textId="77777777" w:rsidR="009E5B78" w:rsidRDefault="009E5B78" w:rsidP="000D1120">
            <w:pPr>
              <w:ind w:left="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C0EE" w14:textId="77777777" w:rsidR="009E5B78" w:rsidRDefault="009E5B78" w:rsidP="000D1120">
            <w:pPr>
              <w:ind w:left="2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6100" w14:textId="77777777" w:rsidR="009E5B78" w:rsidRDefault="009E5B78" w:rsidP="000D1120">
            <w:pPr>
              <w:ind w:left="2"/>
            </w:pPr>
          </w:p>
        </w:tc>
      </w:tr>
      <w:tr w:rsidR="009E5B78" w14:paraId="5B897D6B" w14:textId="77777777" w:rsidTr="009E5B78">
        <w:trPr>
          <w:gridAfter w:val="2"/>
          <w:wAfter w:w="4200" w:type="dxa"/>
          <w:trHeight w:val="685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976F" w14:textId="77777777" w:rsidR="009E5B78" w:rsidRDefault="009E5B78" w:rsidP="00820E13">
            <w:r>
              <w:t>Kender personalet anbefaling om ikke at bære ure, ringe, neglelak eller lange ærmer, mens der vaskes og sprittes hænder?</w:t>
            </w:r>
          </w:p>
          <w:p w14:paraId="60A7B6C3" w14:textId="740EC6E0" w:rsidR="009E5B78" w:rsidRPr="004027AC" w:rsidRDefault="009E5B78" w:rsidP="00820E13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42E4" w14:textId="77777777" w:rsidR="009E5B78" w:rsidRDefault="009E5B78" w:rsidP="000D1120">
            <w:pPr>
              <w:ind w:left="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D575" w14:textId="77777777" w:rsidR="009E5B78" w:rsidRDefault="009E5B78" w:rsidP="000D1120">
            <w:pPr>
              <w:ind w:left="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BEED" w14:textId="77777777" w:rsidR="009E5B78" w:rsidRDefault="009E5B78" w:rsidP="000D1120">
            <w:pPr>
              <w:ind w:left="2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4046" w14:textId="77777777" w:rsidR="009E5B78" w:rsidRDefault="009E5B78" w:rsidP="000D1120">
            <w:pPr>
              <w:ind w:left="2"/>
            </w:pPr>
          </w:p>
        </w:tc>
      </w:tr>
      <w:tr w:rsidR="009E5B78" w14:paraId="5947D698" w14:textId="77777777" w:rsidTr="009E5B78">
        <w:trPr>
          <w:gridAfter w:val="2"/>
          <w:wAfter w:w="4200" w:type="dxa"/>
          <w:trHeight w:val="65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B0B1" w14:textId="77777777" w:rsidR="009E5B78" w:rsidRDefault="009E5B78" w:rsidP="000D1120">
            <w:r>
              <w:t>Er der aftaler om hvem som introducerer nyt personale til korrekt håndhygiejne?</w:t>
            </w:r>
          </w:p>
          <w:p w14:paraId="62208EC5" w14:textId="5F7004B0" w:rsidR="009E5B78" w:rsidRPr="004027AC" w:rsidRDefault="009E5B78" w:rsidP="000D1120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01FF" w14:textId="77777777" w:rsidR="009E5B78" w:rsidRDefault="009E5B78" w:rsidP="000D1120">
            <w:pPr>
              <w:ind w:left="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52BA" w14:textId="77777777" w:rsidR="009E5B78" w:rsidRDefault="009E5B78" w:rsidP="000D1120">
            <w:pPr>
              <w:ind w:left="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8129" w14:textId="77777777" w:rsidR="009E5B78" w:rsidRDefault="009E5B78" w:rsidP="000D1120">
            <w:pPr>
              <w:ind w:left="2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E8B3" w14:textId="77777777" w:rsidR="009E5B78" w:rsidRDefault="009E5B78" w:rsidP="000D1120">
            <w:pPr>
              <w:ind w:left="2"/>
            </w:pPr>
          </w:p>
        </w:tc>
      </w:tr>
      <w:tr w:rsidR="009E5B78" w14:paraId="324BA17C" w14:textId="1BCAD8DA" w:rsidTr="009E5B78">
        <w:trPr>
          <w:trHeight w:val="79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0FE3" w14:textId="77777777" w:rsidR="009E5B78" w:rsidRDefault="009E5B78" w:rsidP="00B7791B">
            <w:pPr>
              <w:rPr>
                <w:b/>
                <w:bCs/>
              </w:rPr>
            </w:pPr>
            <w:r w:rsidRPr="00B7791B">
              <w:rPr>
                <w:b/>
                <w:bCs/>
              </w:rPr>
              <w:t>RENGØRING:</w:t>
            </w:r>
          </w:p>
          <w:p w14:paraId="74BDB76E" w14:textId="77777777" w:rsidR="009E5B78" w:rsidRDefault="00000000" w:rsidP="00B7791B">
            <w:hyperlink r:id="rId20" w:history="1">
              <w:r w:rsidR="009E5B78">
                <w:rPr>
                  <w:rStyle w:val="Hyperlink"/>
                </w:rPr>
                <w:t>Haandbog-om-hygiejne-2019.ashx (sst.dk)</w:t>
              </w:r>
            </w:hyperlink>
          </w:p>
          <w:p w14:paraId="02D00503" w14:textId="191E15AF" w:rsidR="009E5B78" w:rsidRPr="00B7791B" w:rsidRDefault="00000000" w:rsidP="00B7791B">
            <w:pPr>
              <w:rPr>
                <w:b/>
                <w:bCs/>
              </w:rPr>
            </w:pPr>
            <w:hyperlink r:id="rId21" w:history="1">
              <w:r w:rsidR="004253B2">
                <w:rPr>
                  <w:rStyle w:val="Hyperlink"/>
                </w:rPr>
                <w:t>Rengøring-11.09-2024.pdf (vejen.dk)</w:t>
              </w:r>
            </w:hyperlink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FD6A" w14:textId="3E659480" w:rsidR="009E5B78" w:rsidRDefault="009E5B78" w:rsidP="00B7791B">
            <w:pPr>
              <w:ind w:left="2"/>
            </w:pPr>
            <w:r>
              <w:rPr>
                <w:noProof/>
              </w:rPr>
              <w:drawing>
                <wp:inline distT="0" distB="0" distL="0" distR="0" wp14:anchorId="59FEBE07" wp14:editId="1CCD06FC">
                  <wp:extent cx="335280" cy="323215"/>
                  <wp:effectExtent l="0" t="0" r="0" b="0"/>
                  <wp:docPr id="995164273" name="Picture 3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" name="Picture 368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7D43" w14:textId="10B10228" w:rsidR="009E5B78" w:rsidRDefault="009E5B78" w:rsidP="00B7791B">
            <w:pPr>
              <w:ind w:left="2"/>
            </w:pPr>
            <w:r>
              <w:rPr>
                <w:noProof/>
              </w:rPr>
              <w:drawing>
                <wp:inline distT="0" distB="0" distL="0" distR="0" wp14:anchorId="71AC772B" wp14:editId="0064A722">
                  <wp:extent cx="311150" cy="311150"/>
                  <wp:effectExtent l="0" t="0" r="0" b="0"/>
                  <wp:docPr id="704698915" name="Picture 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9" name="Picture 368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5531" w14:textId="5D6A9BAE" w:rsidR="009E5B78" w:rsidRDefault="009E5B78" w:rsidP="00B7791B">
            <w:pPr>
              <w:ind w:left="2"/>
            </w:pPr>
            <w:r>
              <w:rPr>
                <w:noProof/>
              </w:rPr>
              <w:drawing>
                <wp:inline distT="0" distB="0" distL="0" distR="0" wp14:anchorId="5DE34F9B" wp14:editId="7471CEA3">
                  <wp:extent cx="311150" cy="311150"/>
                  <wp:effectExtent l="0" t="0" r="0" b="0"/>
                  <wp:docPr id="1551735469" name="Picture 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" name="Picture 369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0813" w14:textId="4661FD63" w:rsidR="009E5B78" w:rsidRDefault="009E5B78" w:rsidP="00B7791B">
            <w:pPr>
              <w:ind w:left="2"/>
            </w:pPr>
            <w:r>
              <w:rPr>
                <w:b/>
              </w:rPr>
              <w:t>BEMÆRKNINGER:</w:t>
            </w:r>
          </w:p>
        </w:tc>
        <w:tc>
          <w:tcPr>
            <w:tcW w:w="4200" w:type="dxa"/>
            <w:gridSpan w:val="2"/>
          </w:tcPr>
          <w:p w14:paraId="4FEDF3D1" w14:textId="77777777" w:rsidR="009E5B78" w:rsidRDefault="009E5B78" w:rsidP="00B7791B"/>
        </w:tc>
      </w:tr>
      <w:tr w:rsidR="009E5B78" w14:paraId="6DB095D4" w14:textId="77777777" w:rsidTr="009E5B78">
        <w:trPr>
          <w:gridAfter w:val="2"/>
          <w:wAfter w:w="4200" w:type="dxa"/>
          <w:trHeight w:val="93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1905" w14:textId="77777777" w:rsidR="009E5B78" w:rsidRDefault="009E5B78" w:rsidP="00B7791B">
            <w:r>
              <w:t xml:space="preserve">Er personalet fortroligt med </w:t>
            </w:r>
          </w:p>
          <w:p w14:paraId="60821AE6" w14:textId="417F4AEC" w:rsidR="009E5B78" w:rsidRDefault="009E5B78" w:rsidP="00445DA9">
            <w:r>
              <w:t xml:space="preserve">hvornår overflader rengøres med vand og sæbe? </w:t>
            </w:r>
          </w:p>
          <w:p w14:paraId="5260A78B" w14:textId="61085789" w:rsidR="009E5B78" w:rsidRDefault="009E5B78" w:rsidP="00445DA9">
            <w:r>
              <w:t xml:space="preserve">Og hvornår der anvendes overfladesprit? </w:t>
            </w:r>
          </w:p>
          <w:p w14:paraId="12F28C37" w14:textId="69B5EB9E" w:rsidR="009E5B78" w:rsidRPr="004027AC" w:rsidRDefault="009E5B78" w:rsidP="00445DA9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E38E" w14:textId="77777777" w:rsidR="009E5B78" w:rsidRDefault="009E5B78" w:rsidP="00B7791B">
            <w:pPr>
              <w:ind w:left="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CD06" w14:textId="77777777" w:rsidR="009E5B78" w:rsidRDefault="009E5B78" w:rsidP="00B7791B">
            <w:pPr>
              <w:ind w:left="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448F" w14:textId="77777777" w:rsidR="009E5B78" w:rsidRDefault="009E5B78" w:rsidP="00B7791B">
            <w:pPr>
              <w:ind w:left="2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F2A6" w14:textId="77777777" w:rsidR="009E5B78" w:rsidRDefault="009E5B78" w:rsidP="00B7791B">
            <w:pPr>
              <w:ind w:left="2"/>
            </w:pPr>
          </w:p>
        </w:tc>
      </w:tr>
      <w:tr w:rsidR="009E5B78" w14:paraId="23494E09" w14:textId="77777777" w:rsidTr="009E5B78">
        <w:trPr>
          <w:gridAfter w:val="2"/>
          <w:wAfter w:w="4200" w:type="dxa"/>
          <w:trHeight w:val="509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4206" w14:textId="1BDCA56A" w:rsidR="009E5B78" w:rsidRDefault="009E5B78" w:rsidP="00B7791B">
            <w:r>
              <w:t>Er personalet fortroligt med at beskytte puslepladen med lejepapir?</w:t>
            </w:r>
          </w:p>
          <w:p w14:paraId="48C6BDE2" w14:textId="031CFE12" w:rsidR="009E5B78" w:rsidRPr="004027AC" w:rsidRDefault="009E5B78" w:rsidP="00B7791B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6178" w14:textId="77777777" w:rsidR="009E5B78" w:rsidRDefault="009E5B78" w:rsidP="00B7791B">
            <w:pPr>
              <w:ind w:left="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EE51" w14:textId="77777777" w:rsidR="009E5B78" w:rsidRDefault="009E5B78" w:rsidP="00B7791B">
            <w:pPr>
              <w:ind w:left="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7C55" w14:textId="77777777" w:rsidR="009E5B78" w:rsidRDefault="009E5B78" w:rsidP="00B7791B">
            <w:pPr>
              <w:ind w:left="2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9BA" w14:textId="77777777" w:rsidR="009E5B78" w:rsidRDefault="009E5B78" w:rsidP="00B7791B">
            <w:pPr>
              <w:ind w:left="2"/>
            </w:pPr>
          </w:p>
        </w:tc>
      </w:tr>
      <w:tr w:rsidR="009E5B78" w14:paraId="6C57A267" w14:textId="77777777" w:rsidTr="009E5B78">
        <w:trPr>
          <w:gridAfter w:val="2"/>
          <w:wAfter w:w="4200" w:type="dxa"/>
          <w:trHeight w:val="719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8BDF" w14:textId="77777777" w:rsidR="009E5B78" w:rsidRDefault="009E5B78" w:rsidP="00B7791B">
            <w:pPr>
              <w:rPr>
                <w:color w:val="auto"/>
              </w:rPr>
            </w:pPr>
            <w:r w:rsidRPr="003D559A">
              <w:rPr>
                <w:color w:val="auto"/>
              </w:rPr>
              <w:t>Opleves puslepladsen hensigtsmæssigt indrettet? Set fra et personaleperspektiv? Og set fra et rengøringsperspektiv?</w:t>
            </w:r>
          </w:p>
          <w:p w14:paraId="0F3D90DD" w14:textId="54E902B2" w:rsidR="009E5B78" w:rsidRPr="000D1120" w:rsidRDefault="009E5B78" w:rsidP="00B7791B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3AA3" w14:textId="77777777" w:rsidR="009E5B78" w:rsidRDefault="009E5B78" w:rsidP="00B7791B">
            <w:pPr>
              <w:ind w:left="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5C94" w14:textId="77777777" w:rsidR="009E5B78" w:rsidRDefault="009E5B78" w:rsidP="00B7791B">
            <w:pPr>
              <w:ind w:left="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59AD" w14:textId="77777777" w:rsidR="009E5B78" w:rsidRDefault="009E5B78" w:rsidP="00B7791B">
            <w:pPr>
              <w:ind w:left="2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3FBB" w14:textId="77777777" w:rsidR="009E5B78" w:rsidRDefault="009E5B78" w:rsidP="00B7791B">
            <w:pPr>
              <w:ind w:left="2"/>
            </w:pPr>
          </w:p>
        </w:tc>
      </w:tr>
      <w:tr w:rsidR="009E5B78" w14:paraId="70354D80" w14:textId="77777777" w:rsidTr="009E5B78">
        <w:trPr>
          <w:gridAfter w:val="2"/>
          <w:wAfter w:w="4200" w:type="dxa"/>
          <w:trHeight w:val="861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950C" w14:textId="77777777" w:rsidR="009E5B78" w:rsidRDefault="009E5B78" w:rsidP="00B7791B">
            <w:r>
              <w:t>Er personalet fortroligt med retningslinjerne for, ved behov, at benytte skærpet hygiejne? F. eks, ved omgangssyge.</w:t>
            </w:r>
          </w:p>
          <w:p w14:paraId="447F21B0" w14:textId="757F97C7" w:rsidR="009E5B78" w:rsidRPr="004027AC" w:rsidRDefault="00000000" w:rsidP="00B7791B">
            <w:hyperlink r:id="rId22" w:history="1">
              <w:r w:rsidR="004253B2">
                <w:rPr>
                  <w:rStyle w:val="Hyperlink"/>
                </w:rPr>
                <w:t>Skærpet-hygiejne-11.09.2024.pdf (vejen.dk)</w:t>
              </w:r>
            </w:hyperlink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4097" w14:textId="77777777" w:rsidR="009E5B78" w:rsidRDefault="009E5B78" w:rsidP="00B7791B">
            <w:pPr>
              <w:ind w:left="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D107" w14:textId="77777777" w:rsidR="009E5B78" w:rsidRDefault="009E5B78" w:rsidP="00B7791B">
            <w:pPr>
              <w:ind w:left="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A9CB" w14:textId="77777777" w:rsidR="009E5B78" w:rsidRDefault="009E5B78" w:rsidP="00B7791B">
            <w:pPr>
              <w:ind w:left="2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D00C" w14:textId="77777777" w:rsidR="009E5B78" w:rsidRDefault="009E5B78" w:rsidP="00B7791B">
            <w:pPr>
              <w:ind w:left="2"/>
            </w:pPr>
          </w:p>
        </w:tc>
      </w:tr>
      <w:tr w:rsidR="009E5B78" w14:paraId="587BBADB" w14:textId="77777777" w:rsidTr="009E5B78">
        <w:trPr>
          <w:gridAfter w:val="2"/>
          <w:wAfter w:w="4200" w:type="dxa"/>
          <w:trHeight w:val="719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BFEB" w14:textId="66C09E4D" w:rsidR="009E5B78" w:rsidRDefault="009E5B78" w:rsidP="00B7791B">
            <w:r w:rsidRPr="000D1120">
              <w:t xml:space="preserve">Kender personalet forskel på </w:t>
            </w:r>
            <w:r w:rsidR="004253B2">
              <w:t>håndsprit (</w:t>
            </w:r>
            <w:r w:rsidRPr="000D1120">
              <w:t>hånddesinfektion</w:t>
            </w:r>
            <w:r w:rsidR="004253B2">
              <w:t>)</w:t>
            </w:r>
            <w:r w:rsidRPr="000D1120">
              <w:t xml:space="preserve"> og </w:t>
            </w:r>
            <w:r w:rsidR="004253B2">
              <w:t>overflade sprit (</w:t>
            </w:r>
            <w:proofErr w:type="spellStart"/>
            <w:r w:rsidRPr="000D1120">
              <w:t>afspritning</w:t>
            </w:r>
            <w:proofErr w:type="spellEnd"/>
            <w:r w:rsidRPr="000D1120">
              <w:t xml:space="preserve"> af flader o.l.</w:t>
            </w:r>
            <w:r w:rsidR="004253B2">
              <w:t>)</w:t>
            </w:r>
            <w:r w:rsidRPr="000D1120">
              <w:t>?</w:t>
            </w:r>
          </w:p>
          <w:p w14:paraId="4A7B863F" w14:textId="77777777" w:rsidR="009E5B78" w:rsidRPr="004027AC" w:rsidRDefault="009E5B78" w:rsidP="00B7791B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F833" w14:textId="77777777" w:rsidR="009E5B78" w:rsidRDefault="009E5B78" w:rsidP="00B7791B">
            <w:pPr>
              <w:ind w:left="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AA25" w14:textId="77777777" w:rsidR="009E5B78" w:rsidRDefault="009E5B78" w:rsidP="00B7791B">
            <w:pPr>
              <w:ind w:left="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43C1" w14:textId="77777777" w:rsidR="009E5B78" w:rsidRDefault="009E5B78" w:rsidP="00B7791B">
            <w:pPr>
              <w:ind w:left="2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15AF" w14:textId="77777777" w:rsidR="009E5B78" w:rsidRDefault="009E5B78" w:rsidP="00B7791B">
            <w:pPr>
              <w:ind w:left="2"/>
            </w:pPr>
          </w:p>
        </w:tc>
      </w:tr>
    </w:tbl>
    <w:p w14:paraId="5BE508B2" w14:textId="50129DAC" w:rsidR="00824951" w:rsidRDefault="0080630B">
      <w:r>
        <w:t xml:space="preserve"> </w:t>
      </w:r>
    </w:p>
    <w:p w14:paraId="7C8B831B" w14:textId="77777777" w:rsidR="00801F61" w:rsidRDefault="0080630B" w:rsidP="00801F61">
      <w:pPr>
        <w:spacing w:after="0"/>
        <w:jc w:val="both"/>
      </w:pPr>
      <w:r>
        <w:t xml:space="preserve"> </w:t>
      </w:r>
      <w:r w:rsidR="00801F61">
        <w:t xml:space="preserve"> </w:t>
      </w:r>
    </w:p>
    <w:tbl>
      <w:tblPr>
        <w:tblStyle w:val="TableGrid"/>
        <w:tblW w:w="10304" w:type="dxa"/>
        <w:tblInd w:w="5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6274"/>
        <w:gridCol w:w="740"/>
        <w:gridCol w:w="693"/>
        <w:gridCol w:w="693"/>
        <w:gridCol w:w="1904"/>
      </w:tblGrid>
      <w:tr w:rsidR="009E5B78" w14:paraId="13418405" w14:textId="77777777" w:rsidTr="009E5B78">
        <w:trPr>
          <w:trHeight w:val="1085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756C" w14:textId="77777777" w:rsidR="009E5B78" w:rsidRDefault="009E5B78" w:rsidP="002F3C38">
            <w:pPr>
              <w:ind w:left="2"/>
              <w:rPr>
                <w:b/>
              </w:rPr>
            </w:pPr>
            <w:r>
              <w:rPr>
                <w:b/>
              </w:rPr>
              <w:t xml:space="preserve"> INDEKLIMA:</w:t>
            </w:r>
          </w:p>
          <w:p w14:paraId="1D4D3162" w14:textId="327ADCA0" w:rsidR="009E5B78" w:rsidRDefault="00000000" w:rsidP="002F3C38">
            <w:pPr>
              <w:ind w:left="2"/>
            </w:pPr>
            <w:hyperlink r:id="rId23" w:history="1">
              <w:r w:rsidR="009E5B78">
                <w:rPr>
                  <w:rStyle w:val="Hyperlink"/>
                </w:rPr>
                <w:t>Haandbog-om-hygiejne-2019.ashx (sst.dk)</w:t>
              </w:r>
            </w:hyperlink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2DE8" w14:textId="77777777" w:rsidR="009E5B78" w:rsidRDefault="009E5B78" w:rsidP="002F3C38">
            <w:pPr>
              <w:ind w:left="2"/>
            </w:pPr>
            <w:r>
              <w:rPr>
                <w:b/>
              </w:rPr>
              <w:t xml:space="preserve"> </w:t>
            </w:r>
          </w:p>
          <w:p w14:paraId="1229E4B1" w14:textId="77777777" w:rsidR="009E5B78" w:rsidRDefault="009E5B78" w:rsidP="002F3C3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3D27258" wp14:editId="1B7991DB">
                  <wp:extent cx="335280" cy="323215"/>
                  <wp:effectExtent l="0" t="0" r="0" b="0"/>
                  <wp:docPr id="4" name="Picture 3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" name="Picture 368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11BF" w14:textId="77777777" w:rsidR="009E5B78" w:rsidRDefault="009E5B78" w:rsidP="002F3C38">
            <w:pPr>
              <w:ind w:left="2"/>
            </w:pPr>
            <w:r>
              <w:rPr>
                <w:b/>
              </w:rPr>
              <w:t xml:space="preserve"> </w:t>
            </w:r>
          </w:p>
          <w:p w14:paraId="17B0B61D" w14:textId="77777777" w:rsidR="009E5B78" w:rsidRDefault="009E5B78" w:rsidP="002F3C3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1DD4A03" wp14:editId="416D2B8F">
                  <wp:extent cx="311150" cy="311150"/>
                  <wp:effectExtent l="0" t="0" r="0" b="0"/>
                  <wp:docPr id="5" name="Picture 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9" name="Picture 368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3566" w14:textId="77777777" w:rsidR="009E5B78" w:rsidRDefault="009E5B78" w:rsidP="002F3C38">
            <w:pPr>
              <w:ind w:left="2"/>
            </w:pPr>
            <w:r>
              <w:rPr>
                <w:b/>
              </w:rPr>
              <w:t xml:space="preserve"> </w:t>
            </w:r>
          </w:p>
          <w:p w14:paraId="53D8731A" w14:textId="77777777" w:rsidR="009E5B78" w:rsidRDefault="009E5B78" w:rsidP="002F3C3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42CD7F5" wp14:editId="17657EAA">
                  <wp:extent cx="311150" cy="311150"/>
                  <wp:effectExtent l="0" t="0" r="0" b="0"/>
                  <wp:docPr id="6" name="Picture 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" name="Picture 369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9FC3" w14:textId="77777777" w:rsidR="009E5B78" w:rsidRDefault="009E5B78" w:rsidP="002F3C38">
            <w:pPr>
              <w:ind w:left="2"/>
            </w:pPr>
            <w:r>
              <w:rPr>
                <w:b/>
              </w:rPr>
              <w:t xml:space="preserve"> </w:t>
            </w:r>
          </w:p>
          <w:p w14:paraId="5F31C438" w14:textId="77777777" w:rsidR="009E5B78" w:rsidRDefault="009E5B78" w:rsidP="002F3C38">
            <w:pPr>
              <w:ind w:left="2"/>
            </w:pPr>
            <w:r>
              <w:rPr>
                <w:b/>
              </w:rPr>
              <w:t xml:space="preserve">BEMÆRKNINGER: </w:t>
            </w:r>
          </w:p>
        </w:tc>
      </w:tr>
      <w:tr w:rsidR="009E5B78" w14:paraId="77D2F085" w14:textId="77777777" w:rsidTr="009E5B78">
        <w:trPr>
          <w:trHeight w:val="375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330A" w14:textId="08BDC6ED" w:rsidR="009E5B78" w:rsidRDefault="009E5B78" w:rsidP="00801F61">
            <w:r>
              <w:t xml:space="preserve">Opleves luftkvaliteten behagelig? </w:t>
            </w:r>
          </w:p>
          <w:p w14:paraId="69DA3DBE" w14:textId="77777777" w:rsidR="009E5B78" w:rsidRDefault="009E5B78" w:rsidP="00801F61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8886" w14:textId="77777777" w:rsidR="009E5B78" w:rsidRDefault="009E5B78" w:rsidP="002F3C38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6919" w14:textId="77777777" w:rsidR="009E5B78" w:rsidRDefault="009E5B78" w:rsidP="002F3C38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DDFD" w14:textId="77777777" w:rsidR="009E5B78" w:rsidRDefault="009E5B78" w:rsidP="002F3C38">
            <w:pPr>
              <w:ind w:left="2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210E" w14:textId="77777777" w:rsidR="009E5B78" w:rsidRDefault="009E5B78" w:rsidP="002F3C38">
            <w:pPr>
              <w:ind w:left="2"/>
            </w:pPr>
            <w:r>
              <w:t xml:space="preserve"> </w:t>
            </w:r>
          </w:p>
        </w:tc>
      </w:tr>
      <w:tr w:rsidR="009E5B78" w14:paraId="7E3F9731" w14:textId="77777777" w:rsidTr="009E5B78">
        <w:trPr>
          <w:trHeight w:val="1620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665B" w14:textId="61DE5BAB" w:rsidR="009E5B78" w:rsidRDefault="009E5B78" w:rsidP="00677106">
            <w:r>
              <w:lastRenderedPageBreak/>
              <w:t>Ved brug af mekanisk ventilation: Er der en plan for regelmæssigt tilsyn og rengøring?</w:t>
            </w:r>
          </w:p>
          <w:p w14:paraId="2478BC3A" w14:textId="77777777" w:rsidR="009E5B78" w:rsidRDefault="009E5B78" w:rsidP="00F3456E"/>
          <w:p w14:paraId="159A9AC0" w14:textId="672F69BA" w:rsidR="009E5B78" w:rsidRDefault="009E5B78" w:rsidP="00F3456E">
            <w:r>
              <w:t xml:space="preserve">Uden mekanisk ventilation: Udluftes der ca. 5 min pr time med gennemtræk? </w:t>
            </w:r>
          </w:p>
          <w:p w14:paraId="3A9B363B" w14:textId="77777777" w:rsidR="009E5B78" w:rsidRDefault="009E5B78" w:rsidP="00677106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54AA" w14:textId="77777777" w:rsidR="009E5B78" w:rsidRDefault="009E5B78" w:rsidP="002F3C38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F8CB" w14:textId="77777777" w:rsidR="009E5B78" w:rsidRDefault="009E5B78" w:rsidP="002F3C38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11D" w14:textId="77777777" w:rsidR="009E5B78" w:rsidRDefault="009E5B78" w:rsidP="002F3C38">
            <w:pPr>
              <w:ind w:left="2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C64F" w14:textId="77777777" w:rsidR="009E5B78" w:rsidRDefault="009E5B78" w:rsidP="002F3C38">
            <w:pPr>
              <w:ind w:left="2"/>
            </w:pPr>
            <w:r>
              <w:t xml:space="preserve"> </w:t>
            </w:r>
          </w:p>
        </w:tc>
      </w:tr>
      <w:tr w:rsidR="009E5B78" w14:paraId="0EA59AB2" w14:textId="77777777" w:rsidTr="009E5B78">
        <w:trPr>
          <w:trHeight w:val="379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BBC0" w14:textId="77777777" w:rsidR="009E5B78" w:rsidRDefault="009E5B78" w:rsidP="00677106">
            <w:r>
              <w:t xml:space="preserve">Opleves lysforholdene behagelige? </w:t>
            </w:r>
          </w:p>
          <w:p w14:paraId="4E831CB5" w14:textId="77777777" w:rsidR="009E5B78" w:rsidRPr="004027AC" w:rsidRDefault="009E5B78" w:rsidP="00677106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3B1A" w14:textId="77777777" w:rsidR="009E5B78" w:rsidRDefault="009E5B78" w:rsidP="002F3C38">
            <w:pPr>
              <w:ind w:left="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04C6" w14:textId="77777777" w:rsidR="009E5B78" w:rsidRDefault="009E5B78" w:rsidP="002F3C38">
            <w:pPr>
              <w:ind w:left="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FFD7" w14:textId="77777777" w:rsidR="009E5B78" w:rsidRDefault="009E5B78" w:rsidP="002F3C38">
            <w:pPr>
              <w:ind w:left="2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A1C2" w14:textId="77777777" w:rsidR="009E5B78" w:rsidRDefault="009E5B78" w:rsidP="002F3C38">
            <w:pPr>
              <w:ind w:left="2"/>
            </w:pPr>
          </w:p>
        </w:tc>
      </w:tr>
      <w:tr w:rsidR="009E5B78" w14:paraId="5E89A302" w14:textId="77777777" w:rsidTr="009E5B78">
        <w:trPr>
          <w:trHeight w:val="203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9DD3" w14:textId="77777777" w:rsidR="009E5B78" w:rsidRDefault="009E5B78" w:rsidP="00E66A70">
            <w:r>
              <w:t xml:space="preserve">Opleves lydforholdene behagelige? </w:t>
            </w:r>
          </w:p>
          <w:p w14:paraId="7C2C6028" w14:textId="77777777" w:rsidR="009E5B78" w:rsidRPr="004027AC" w:rsidRDefault="009E5B78" w:rsidP="00E66A70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DB97" w14:textId="77777777" w:rsidR="009E5B78" w:rsidRDefault="009E5B78" w:rsidP="002F3C38">
            <w:pPr>
              <w:ind w:left="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0068" w14:textId="77777777" w:rsidR="009E5B78" w:rsidRDefault="009E5B78" w:rsidP="002F3C38">
            <w:pPr>
              <w:ind w:left="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535E" w14:textId="77777777" w:rsidR="009E5B78" w:rsidRDefault="009E5B78" w:rsidP="002F3C38">
            <w:pPr>
              <w:ind w:left="2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4930" w14:textId="77777777" w:rsidR="009E5B78" w:rsidRDefault="009E5B78" w:rsidP="002F3C38">
            <w:pPr>
              <w:ind w:left="2"/>
            </w:pPr>
          </w:p>
        </w:tc>
      </w:tr>
      <w:tr w:rsidR="009E5B78" w14:paraId="00B1D28A" w14:textId="77777777" w:rsidTr="009E5B78">
        <w:trPr>
          <w:trHeight w:val="453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A849" w14:textId="77777777" w:rsidR="009E5B78" w:rsidRDefault="009E5B78" w:rsidP="00E66A70">
            <w:r>
              <w:t xml:space="preserve">Opleves lugten behagelig? Og uden parfume, afgasning og fugt? </w:t>
            </w:r>
          </w:p>
          <w:p w14:paraId="1E9FD7AE" w14:textId="77777777" w:rsidR="009E5B78" w:rsidRPr="004027AC" w:rsidRDefault="009E5B78" w:rsidP="002F3C38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FBE9" w14:textId="77777777" w:rsidR="009E5B78" w:rsidRDefault="009E5B78" w:rsidP="002F3C38">
            <w:pPr>
              <w:ind w:left="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0159" w14:textId="77777777" w:rsidR="009E5B78" w:rsidRDefault="009E5B78" w:rsidP="002F3C38">
            <w:pPr>
              <w:ind w:left="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75CB" w14:textId="77777777" w:rsidR="009E5B78" w:rsidRDefault="009E5B78" w:rsidP="002F3C38">
            <w:pPr>
              <w:ind w:left="2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CB01" w14:textId="77777777" w:rsidR="009E5B78" w:rsidRDefault="009E5B78" w:rsidP="002F3C38">
            <w:pPr>
              <w:ind w:left="2"/>
            </w:pPr>
          </w:p>
        </w:tc>
      </w:tr>
      <w:tr w:rsidR="009E5B78" w14:paraId="73995B39" w14:textId="77777777" w:rsidTr="009E5B78">
        <w:trPr>
          <w:trHeight w:val="433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7766" w14:textId="7825090F" w:rsidR="009E5B78" w:rsidRDefault="009E5B78" w:rsidP="00D74B0B">
            <w:r>
              <w:t xml:space="preserve">Er dagtilbuddet fri for tegn på fugt og skimmelsvamp? </w:t>
            </w:r>
          </w:p>
          <w:p w14:paraId="45B02D91" w14:textId="77777777" w:rsidR="009E5B78" w:rsidRPr="004027AC" w:rsidRDefault="009E5B78" w:rsidP="002F3C38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DF48" w14:textId="77777777" w:rsidR="009E5B78" w:rsidRDefault="009E5B78" w:rsidP="002F3C38">
            <w:pPr>
              <w:ind w:left="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8B32" w14:textId="77777777" w:rsidR="009E5B78" w:rsidRDefault="009E5B78" w:rsidP="002F3C38">
            <w:pPr>
              <w:ind w:left="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E64A" w14:textId="77777777" w:rsidR="009E5B78" w:rsidRDefault="009E5B78" w:rsidP="002F3C38">
            <w:pPr>
              <w:ind w:left="2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78BA" w14:textId="77777777" w:rsidR="009E5B78" w:rsidRDefault="009E5B78" w:rsidP="002F3C38">
            <w:pPr>
              <w:ind w:left="2"/>
            </w:pPr>
          </w:p>
        </w:tc>
      </w:tr>
    </w:tbl>
    <w:p w14:paraId="5D4D8A06" w14:textId="77777777" w:rsidR="00824951" w:rsidRDefault="00824951" w:rsidP="00801F61"/>
    <w:p w14:paraId="02B4ECD0" w14:textId="77777777" w:rsidR="00801F61" w:rsidRDefault="00801F61" w:rsidP="00801F61">
      <w:r>
        <w:t xml:space="preserve"> </w:t>
      </w:r>
    </w:p>
    <w:tbl>
      <w:tblPr>
        <w:tblStyle w:val="TableGrid"/>
        <w:tblW w:w="10304" w:type="dxa"/>
        <w:tblInd w:w="5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6274"/>
        <w:gridCol w:w="740"/>
        <w:gridCol w:w="693"/>
        <w:gridCol w:w="693"/>
        <w:gridCol w:w="1904"/>
      </w:tblGrid>
      <w:tr w:rsidR="009E5B78" w14:paraId="1A0320B9" w14:textId="77777777" w:rsidTr="009E5B78">
        <w:trPr>
          <w:trHeight w:val="1085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4DB3" w14:textId="77777777" w:rsidR="009E5B78" w:rsidRDefault="009E5B78" w:rsidP="00453E30">
            <w:pPr>
              <w:ind w:left="2"/>
              <w:rPr>
                <w:b/>
              </w:rPr>
            </w:pPr>
            <w:r>
              <w:rPr>
                <w:b/>
              </w:rPr>
              <w:t xml:space="preserve"> KØKKEN:</w:t>
            </w:r>
          </w:p>
          <w:p w14:paraId="5AD30B7C" w14:textId="721891A8" w:rsidR="009E5B78" w:rsidRDefault="00000000" w:rsidP="00453E30">
            <w:pPr>
              <w:ind w:left="2"/>
            </w:pPr>
            <w:hyperlink r:id="rId24" w:history="1">
              <w:r w:rsidR="009E5B78">
                <w:rPr>
                  <w:rStyle w:val="Hyperlink"/>
                </w:rPr>
                <w:t>Haandbog-om-hygiejne-2019.ashx (sst.dk)</w:t>
              </w:r>
            </w:hyperlink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6A49" w14:textId="77777777" w:rsidR="009E5B78" w:rsidRDefault="009E5B78" w:rsidP="00453E30">
            <w:pPr>
              <w:ind w:left="2"/>
            </w:pPr>
            <w:r>
              <w:rPr>
                <w:b/>
              </w:rPr>
              <w:t xml:space="preserve"> </w:t>
            </w:r>
          </w:p>
          <w:p w14:paraId="73367557" w14:textId="77777777" w:rsidR="009E5B78" w:rsidRDefault="009E5B78" w:rsidP="00453E3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2FA5169" wp14:editId="181200AA">
                  <wp:extent cx="335280" cy="323215"/>
                  <wp:effectExtent l="0" t="0" r="0" b="0"/>
                  <wp:docPr id="1421114381" name="Picture 3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" name="Picture 368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9082" w14:textId="77777777" w:rsidR="009E5B78" w:rsidRDefault="009E5B78" w:rsidP="00453E30">
            <w:pPr>
              <w:ind w:left="2"/>
            </w:pPr>
            <w:r>
              <w:rPr>
                <w:b/>
              </w:rPr>
              <w:t xml:space="preserve"> </w:t>
            </w:r>
          </w:p>
          <w:p w14:paraId="46F46F1E" w14:textId="77777777" w:rsidR="009E5B78" w:rsidRDefault="009E5B78" w:rsidP="00453E3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5B0333B" wp14:editId="53AA1E1F">
                  <wp:extent cx="311150" cy="311150"/>
                  <wp:effectExtent l="0" t="0" r="0" b="0"/>
                  <wp:docPr id="752653405" name="Picture 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9" name="Picture 368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ABF7" w14:textId="77777777" w:rsidR="009E5B78" w:rsidRDefault="009E5B78" w:rsidP="00453E30">
            <w:pPr>
              <w:ind w:left="2"/>
            </w:pPr>
            <w:r>
              <w:rPr>
                <w:b/>
              </w:rPr>
              <w:t xml:space="preserve"> </w:t>
            </w:r>
          </w:p>
          <w:p w14:paraId="006CE2F3" w14:textId="77777777" w:rsidR="009E5B78" w:rsidRDefault="009E5B78" w:rsidP="00453E3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052743D" wp14:editId="36420DFF">
                  <wp:extent cx="311150" cy="311150"/>
                  <wp:effectExtent l="0" t="0" r="0" b="0"/>
                  <wp:docPr id="1750741790" name="Picture 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" name="Picture 369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2AF0" w14:textId="77777777" w:rsidR="009E5B78" w:rsidRDefault="009E5B78" w:rsidP="00453E30">
            <w:pPr>
              <w:ind w:left="2"/>
            </w:pPr>
            <w:r>
              <w:rPr>
                <w:b/>
              </w:rPr>
              <w:t xml:space="preserve"> </w:t>
            </w:r>
          </w:p>
          <w:p w14:paraId="1ABB2EE7" w14:textId="77777777" w:rsidR="009E5B78" w:rsidRDefault="009E5B78" w:rsidP="00453E30">
            <w:pPr>
              <w:ind w:left="2"/>
            </w:pPr>
            <w:r>
              <w:rPr>
                <w:b/>
              </w:rPr>
              <w:t xml:space="preserve">BEMÆRKNINGER: </w:t>
            </w:r>
          </w:p>
        </w:tc>
      </w:tr>
      <w:tr w:rsidR="009E5B78" w14:paraId="2DB7541A" w14:textId="77777777" w:rsidTr="009E5B78">
        <w:trPr>
          <w:trHeight w:val="814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52D" w14:textId="699008BE" w:rsidR="009E5B78" w:rsidRDefault="009E5B78" w:rsidP="00453E30">
            <w:r>
              <w:t>Rengøres køleskabet en gang i ugen, og håndtaget en gang om dagen?</w:t>
            </w:r>
          </w:p>
          <w:p w14:paraId="41E39BA0" w14:textId="77777777" w:rsidR="009E5B78" w:rsidRDefault="009E5B78" w:rsidP="00453E30">
            <w:pPr>
              <w:ind w:left="2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2895" w14:textId="77777777" w:rsidR="009E5B78" w:rsidRDefault="009E5B78" w:rsidP="00453E30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C5B4" w14:textId="77777777" w:rsidR="009E5B78" w:rsidRDefault="009E5B78" w:rsidP="00453E30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619B" w14:textId="77777777" w:rsidR="009E5B78" w:rsidRDefault="009E5B78" w:rsidP="00453E30">
            <w:pPr>
              <w:ind w:left="2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61A2" w14:textId="77777777" w:rsidR="009E5B78" w:rsidRDefault="009E5B78" w:rsidP="00453E30">
            <w:pPr>
              <w:ind w:left="2"/>
            </w:pPr>
            <w:r>
              <w:t xml:space="preserve"> </w:t>
            </w:r>
          </w:p>
        </w:tc>
      </w:tr>
      <w:tr w:rsidR="009E5B78" w14:paraId="00E66587" w14:textId="77777777" w:rsidTr="009E5B78">
        <w:trPr>
          <w:trHeight w:val="1036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7D7" w14:textId="676A38E7" w:rsidR="009E5B78" w:rsidRDefault="009E5B78" w:rsidP="00453E30">
            <w:r>
              <w:t>Kender personalet anbefaling om at drikkevand tappes i køkkenet (eller lignende sted)?</w:t>
            </w:r>
          </w:p>
          <w:p w14:paraId="5AAF3E2D" w14:textId="77777777" w:rsidR="009E5B78" w:rsidRDefault="009E5B78" w:rsidP="00453E30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33D8" w14:textId="77777777" w:rsidR="009E5B78" w:rsidRDefault="009E5B78" w:rsidP="00453E30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A3BC" w14:textId="77777777" w:rsidR="009E5B78" w:rsidRDefault="009E5B78" w:rsidP="00453E30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3AF6" w14:textId="77777777" w:rsidR="009E5B78" w:rsidRDefault="009E5B78" w:rsidP="00453E30">
            <w:pPr>
              <w:ind w:left="2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DD23" w14:textId="77777777" w:rsidR="009E5B78" w:rsidRDefault="009E5B78" w:rsidP="00453E30">
            <w:pPr>
              <w:ind w:left="2"/>
            </w:pPr>
            <w:r>
              <w:t xml:space="preserve"> </w:t>
            </w:r>
          </w:p>
        </w:tc>
      </w:tr>
    </w:tbl>
    <w:p w14:paraId="71ED98DD" w14:textId="77777777" w:rsidR="00E66A70" w:rsidRDefault="00E66A70" w:rsidP="00E66A70"/>
    <w:p w14:paraId="430E440F" w14:textId="77777777" w:rsidR="00E66A70" w:rsidRDefault="00E66A70" w:rsidP="00E66A70">
      <w:pPr>
        <w:spacing w:after="0"/>
        <w:jc w:val="both"/>
      </w:pPr>
      <w:r>
        <w:t xml:space="preserve">  </w:t>
      </w:r>
    </w:p>
    <w:tbl>
      <w:tblPr>
        <w:tblStyle w:val="TableGrid"/>
        <w:tblW w:w="10304" w:type="dxa"/>
        <w:tblInd w:w="5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6274"/>
        <w:gridCol w:w="740"/>
        <w:gridCol w:w="693"/>
        <w:gridCol w:w="693"/>
        <w:gridCol w:w="1904"/>
      </w:tblGrid>
      <w:tr w:rsidR="009A5B0A" w14:paraId="78EB5001" w14:textId="77777777" w:rsidTr="009A5B0A">
        <w:trPr>
          <w:trHeight w:val="1085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EDF8" w14:textId="77777777" w:rsidR="009A5B0A" w:rsidRDefault="009A5B0A" w:rsidP="002F3C38">
            <w:pPr>
              <w:ind w:left="2"/>
              <w:rPr>
                <w:b/>
              </w:rPr>
            </w:pPr>
            <w:r>
              <w:rPr>
                <w:b/>
              </w:rPr>
              <w:t xml:space="preserve"> SOVEMILJØ:</w:t>
            </w:r>
          </w:p>
          <w:p w14:paraId="7FEA6F39" w14:textId="22334EBC" w:rsidR="009A5B0A" w:rsidRDefault="00000000" w:rsidP="002F3C38">
            <w:pPr>
              <w:ind w:left="2"/>
            </w:pPr>
            <w:hyperlink r:id="rId25" w:history="1">
              <w:r w:rsidR="009A5B0A">
                <w:rPr>
                  <w:rStyle w:val="Hyperlink"/>
                </w:rPr>
                <w:t>Haandbog-om-hygiejne-2019.ashx (sst.dk)</w:t>
              </w:r>
            </w:hyperlink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CE06" w14:textId="77777777" w:rsidR="009A5B0A" w:rsidRDefault="009A5B0A" w:rsidP="002F3C38">
            <w:pPr>
              <w:ind w:left="2"/>
            </w:pPr>
            <w:r>
              <w:rPr>
                <w:b/>
              </w:rPr>
              <w:t xml:space="preserve"> </w:t>
            </w:r>
          </w:p>
          <w:p w14:paraId="7621A0CE" w14:textId="77777777" w:rsidR="009A5B0A" w:rsidRDefault="009A5B0A" w:rsidP="002F3C3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BB8FD20" wp14:editId="72D38565">
                  <wp:extent cx="335280" cy="323215"/>
                  <wp:effectExtent l="0" t="0" r="0" b="0"/>
                  <wp:docPr id="7" name="Picture 3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" name="Picture 368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FCDF" w14:textId="77777777" w:rsidR="009A5B0A" w:rsidRDefault="009A5B0A" w:rsidP="002F3C38">
            <w:pPr>
              <w:ind w:left="2"/>
            </w:pPr>
            <w:r>
              <w:rPr>
                <w:b/>
              </w:rPr>
              <w:t xml:space="preserve"> </w:t>
            </w:r>
          </w:p>
          <w:p w14:paraId="704B9834" w14:textId="77777777" w:rsidR="009A5B0A" w:rsidRDefault="009A5B0A" w:rsidP="002F3C3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7B16C8D" wp14:editId="2C9E369D">
                  <wp:extent cx="311150" cy="311150"/>
                  <wp:effectExtent l="0" t="0" r="0" b="0"/>
                  <wp:docPr id="8" name="Picture 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9" name="Picture 368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EEA4" w14:textId="77777777" w:rsidR="009A5B0A" w:rsidRDefault="009A5B0A" w:rsidP="002F3C38">
            <w:pPr>
              <w:ind w:left="2"/>
            </w:pPr>
            <w:r>
              <w:rPr>
                <w:b/>
              </w:rPr>
              <w:t xml:space="preserve"> </w:t>
            </w:r>
          </w:p>
          <w:p w14:paraId="6741DBC6" w14:textId="77777777" w:rsidR="009A5B0A" w:rsidRDefault="009A5B0A" w:rsidP="002F3C3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CA1F343" wp14:editId="7BFE1D17">
                  <wp:extent cx="311150" cy="311150"/>
                  <wp:effectExtent l="0" t="0" r="0" b="0"/>
                  <wp:docPr id="9" name="Picture 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" name="Picture 369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1EBB" w14:textId="77777777" w:rsidR="009A5B0A" w:rsidRDefault="009A5B0A" w:rsidP="002F3C38">
            <w:pPr>
              <w:ind w:left="2"/>
            </w:pPr>
            <w:r>
              <w:rPr>
                <w:b/>
              </w:rPr>
              <w:t xml:space="preserve"> </w:t>
            </w:r>
          </w:p>
          <w:p w14:paraId="613CEA09" w14:textId="77777777" w:rsidR="009A5B0A" w:rsidRDefault="009A5B0A" w:rsidP="002F3C38">
            <w:pPr>
              <w:ind w:left="2"/>
            </w:pPr>
            <w:r>
              <w:rPr>
                <w:b/>
              </w:rPr>
              <w:t xml:space="preserve">BEMÆRKNINGER: </w:t>
            </w:r>
          </w:p>
        </w:tc>
      </w:tr>
      <w:tr w:rsidR="009A5B0A" w14:paraId="781C5E7B" w14:textId="77777777" w:rsidTr="009A5B0A">
        <w:trPr>
          <w:trHeight w:val="555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F7D1" w14:textId="540420D9" w:rsidR="009A5B0A" w:rsidRDefault="009A5B0A" w:rsidP="002F3C38">
            <w:r>
              <w:t xml:space="preserve">Opbevares sengetøj tørt, adskilt fra hinanden og under ventilerede forhold, når det ikke er i brug? </w:t>
            </w:r>
          </w:p>
          <w:p w14:paraId="11ED09FC" w14:textId="77777777" w:rsidR="009A5B0A" w:rsidRDefault="009A5B0A" w:rsidP="002F3C38">
            <w:pPr>
              <w:ind w:left="2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C217" w14:textId="77777777" w:rsidR="009A5B0A" w:rsidRDefault="009A5B0A" w:rsidP="002F3C38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D960" w14:textId="77777777" w:rsidR="009A5B0A" w:rsidRDefault="009A5B0A" w:rsidP="002F3C38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1CBB" w14:textId="77777777" w:rsidR="009A5B0A" w:rsidRDefault="009A5B0A" w:rsidP="002F3C38">
            <w:pPr>
              <w:ind w:left="2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F824" w14:textId="77777777" w:rsidR="009A5B0A" w:rsidRDefault="009A5B0A" w:rsidP="002F3C38">
            <w:pPr>
              <w:ind w:left="2"/>
            </w:pPr>
            <w:r>
              <w:t xml:space="preserve"> </w:t>
            </w:r>
          </w:p>
        </w:tc>
      </w:tr>
      <w:tr w:rsidR="009A5B0A" w14:paraId="628C9142" w14:textId="77777777" w:rsidTr="009A5B0A">
        <w:trPr>
          <w:trHeight w:val="836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0A9D" w14:textId="3D6CF801" w:rsidR="009A5B0A" w:rsidRDefault="009A5B0A" w:rsidP="00D74B0B">
            <w:r>
              <w:t xml:space="preserve">Opfordres forældre til at vaske eget barns sengetøj hver anden uge og ved behov?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1395" w14:textId="77777777" w:rsidR="009A5B0A" w:rsidRDefault="009A5B0A" w:rsidP="002F3C38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3736" w14:textId="77777777" w:rsidR="009A5B0A" w:rsidRDefault="009A5B0A" w:rsidP="002F3C38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E4A9" w14:textId="77777777" w:rsidR="009A5B0A" w:rsidRDefault="009A5B0A" w:rsidP="002F3C38">
            <w:pPr>
              <w:ind w:left="2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23A0" w14:textId="77777777" w:rsidR="009A5B0A" w:rsidRDefault="009A5B0A" w:rsidP="002F3C38">
            <w:pPr>
              <w:ind w:left="2"/>
            </w:pPr>
            <w:r>
              <w:t xml:space="preserve"> </w:t>
            </w:r>
          </w:p>
        </w:tc>
      </w:tr>
      <w:tr w:rsidR="009A5B0A" w14:paraId="3508F8C8" w14:textId="77777777" w:rsidTr="009A5B0A">
        <w:trPr>
          <w:trHeight w:val="792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C2A0" w14:textId="77777777" w:rsidR="009A5B0A" w:rsidRDefault="009A5B0A" w:rsidP="00E66A70">
            <w:r>
              <w:t xml:space="preserve">Rengøres dagtilbuddets madrasser/barnevogne/krybber med sæbevand en gang om måneden, samt ved behov, og kontrolleres samtidigt for skimmelvækst? </w:t>
            </w:r>
          </w:p>
          <w:p w14:paraId="421C3B75" w14:textId="77777777" w:rsidR="009A5B0A" w:rsidRDefault="009A5B0A" w:rsidP="002F3C38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CE58" w14:textId="77777777" w:rsidR="009A5B0A" w:rsidRDefault="009A5B0A" w:rsidP="002F3C38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F3D0" w14:textId="77777777" w:rsidR="009A5B0A" w:rsidRDefault="009A5B0A" w:rsidP="002F3C38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5757" w14:textId="77777777" w:rsidR="009A5B0A" w:rsidRDefault="009A5B0A" w:rsidP="002F3C38">
            <w:pPr>
              <w:ind w:left="2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8A34" w14:textId="77777777" w:rsidR="009A5B0A" w:rsidRDefault="009A5B0A" w:rsidP="002F3C38">
            <w:pPr>
              <w:ind w:left="2"/>
            </w:pPr>
            <w:r>
              <w:t xml:space="preserve"> </w:t>
            </w:r>
          </w:p>
        </w:tc>
      </w:tr>
    </w:tbl>
    <w:p w14:paraId="04FC820D" w14:textId="088ADDB0" w:rsidR="00773F7B" w:rsidRDefault="00773F7B" w:rsidP="00773F7B">
      <w:pPr>
        <w:spacing w:after="0"/>
        <w:jc w:val="both"/>
      </w:pPr>
    </w:p>
    <w:tbl>
      <w:tblPr>
        <w:tblStyle w:val="TableGrid"/>
        <w:tblW w:w="10304" w:type="dxa"/>
        <w:tblInd w:w="5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6274"/>
        <w:gridCol w:w="740"/>
        <w:gridCol w:w="693"/>
        <w:gridCol w:w="693"/>
        <w:gridCol w:w="1904"/>
      </w:tblGrid>
      <w:tr w:rsidR="009A5B0A" w14:paraId="01D8B0E4" w14:textId="77777777" w:rsidTr="009A5B0A">
        <w:trPr>
          <w:trHeight w:val="1085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E12B" w14:textId="7BA79F41" w:rsidR="009A5B0A" w:rsidRDefault="009A5B0A" w:rsidP="002F3C38">
            <w:pPr>
              <w:ind w:left="2"/>
            </w:pPr>
            <w:r>
              <w:rPr>
                <w:b/>
              </w:rPr>
              <w:t xml:space="preserve"> SIKKERHED: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0D8F" w14:textId="77777777" w:rsidR="009A5B0A" w:rsidRDefault="009A5B0A" w:rsidP="002F3C38">
            <w:pPr>
              <w:ind w:left="2"/>
            </w:pPr>
            <w:r>
              <w:rPr>
                <w:b/>
              </w:rPr>
              <w:t xml:space="preserve"> </w:t>
            </w:r>
          </w:p>
          <w:p w14:paraId="5EBEDFBE" w14:textId="77777777" w:rsidR="009A5B0A" w:rsidRDefault="009A5B0A" w:rsidP="002F3C3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EAEEDB2" wp14:editId="77E1A6B1">
                  <wp:extent cx="335280" cy="323215"/>
                  <wp:effectExtent l="0" t="0" r="0" b="0"/>
                  <wp:docPr id="10" name="Picture 3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" name="Picture 368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7016" w14:textId="77777777" w:rsidR="009A5B0A" w:rsidRDefault="009A5B0A" w:rsidP="002F3C38">
            <w:pPr>
              <w:ind w:left="2"/>
            </w:pPr>
            <w:r>
              <w:rPr>
                <w:b/>
              </w:rPr>
              <w:t xml:space="preserve"> </w:t>
            </w:r>
          </w:p>
          <w:p w14:paraId="4ECAE3B1" w14:textId="77777777" w:rsidR="009A5B0A" w:rsidRDefault="009A5B0A" w:rsidP="002F3C3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6C4DD1F" wp14:editId="6963BBCF">
                  <wp:extent cx="311150" cy="311150"/>
                  <wp:effectExtent l="0" t="0" r="0" b="0"/>
                  <wp:docPr id="11" name="Picture 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9" name="Picture 368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E620" w14:textId="77777777" w:rsidR="009A5B0A" w:rsidRDefault="009A5B0A" w:rsidP="002F3C38">
            <w:pPr>
              <w:ind w:left="2"/>
            </w:pPr>
            <w:r>
              <w:rPr>
                <w:b/>
              </w:rPr>
              <w:t xml:space="preserve"> </w:t>
            </w:r>
          </w:p>
          <w:p w14:paraId="56C237E2" w14:textId="77777777" w:rsidR="009A5B0A" w:rsidRDefault="009A5B0A" w:rsidP="002F3C3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228F454" wp14:editId="68320538">
                  <wp:extent cx="311150" cy="311150"/>
                  <wp:effectExtent l="0" t="0" r="0" b="0"/>
                  <wp:docPr id="12" name="Picture 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" name="Picture 369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C645" w14:textId="77777777" w:rsidR="009A5B0A" w:rsidRDefault="009A5B0A" w:rsidP="002F3C38">
            <w:pPr>
              <w:ind w:left="2"/>
            </w:pPr>
            <w:r>
              <w:rPr>
                <w:b/>
              </w:rPr>
              <w:t xml:space="preserve"> </w:t>
            </w:r>
          </w:p>
          <w:p w14:paraId="775137DA" w14:textId="77777777" w:rsidR="009A5B0A" w:rsidRDefault="009A5B0A" w:rsidP="002F3C38">
            <w:pPr>
              <w:ind w:left="2"/>
            </w:pPr>
            <w:r>
              <w:rPr>
                <w:b/>
              </w:rPr>
              <w:t xml:space="preserve">BEMÆRKNINGER: </w:t>
            </w:r>
          </w:p>
        </w:tc>
      </w:tr>
      <w:tr w:rsidR="009A5B0A" w14:paraId="4B4F33D5" w14:textId="77777777" w:rsidTr="009A5B0A">
        <w:trPr>
          <w:trHeight w:val="1085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2AD6" w14:textId="77777777" w:rsidR="009A5B0A" w:rsidRDefault="009A5B0A" w:rsidP="009A5B0A">
            <w:r>
              <w:lastRenderedPageBreak/>
              <w:t>Opleves dagtilbuddet sikkert, set fra et børneperspektiv?</w:t>
            </w:r>
          </w:p>
          <w:p w14:paraId="0F11DABB" w14:textId="49090C50" w:rsidR="009A5B0A" w:rsidRDefault="00000000" w:rsidP="009A5B0A">
            <w:pPr>
              <w:ind w:left="2"/>
              <w:rPr>
                <w:b/>
              </w:rPr>
            </w:pPr>
            <w:hyperlink r:id="rId26" w:history="1">
              <w:r w:rsidR="009A5B0A">
                <w:rPr>
                  <w:rStyle w:val="Hyperlink"/>
                </w:rPr>
                <w:t>Børns Sikkerhed 2021</w:t>
              </w:r>
            </w:hyperlink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E32B" w14:textId="77777777" w:rsidR="009A5B0A" w:rsidRDefault="009A5B0A" w:rsidP="002F3C38">
            <w:pPr>
              <w:ind w:left="2"/>
              <w:rPr>
                <w:b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BB0B" w14:textId="77777777" w:rsidR="009A5B0A" w:rsidRDefault="009A5B0A" w:rsidP="002F3C38">
            <w:pPr>
              <w:ind w:left="2"/>
              <w:rPr>
                <w:b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6758" w14:textId="77777777" w:rsidR="009A5B0A" w:rsidRDefault="009A5B0A" w:rsidP="002F3C38">
            <w:pPr>
              <w:ind w:left="2"/>
              <w:rPr>
                <w:b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6659" w14:textId="77777777" w:rsidR="009A5B0A" w:rsidRDefault="009A5B0A" w:rsidP="002F3C38">
            <w:pPr>
              <w:ind w:left="2"/>
              <w:rPr>
                <w:b/>
              </w:rPr>
            </w:pPr>
          </w:p>
        </w:tc>
      </w:tr>
    </w:tbl>
    <w:p w14:paraId="5199E4B2" w14:textId="77777777" w:rsidR="00773F7B" w:rsidRDefault="00773F7B" w:rsidP="00773F7B"/>
    <w:p w14:paraId="17E7684B" w14:textId="77777777" w:rsidR="00773F7B" w:rsidRDefault="00773F7B" w:rsidP="00773F7B">
      <w:pPr>
        <w:spacing w:after="0"/>
        <w:jc w:val="both"/>
      </w:pPr>
      <w:r>
        <w:t xml:space="preserve">  </w:t>
      </w:r>
    </w:p>
    <w:tbl>
      <w:tblPr>
        <w:tblStyle w:val="TableGrid"/>
        <w:tblW w:w="10304" w:type="dxa"/>
        <w:tblInd w:w="5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6274"/>
        <w:gridCol w:w="740"/>
        <w:gridCol w:w="693"/>
        <w:gridCol w:w="693"/>
        <w:gridCol w:w="1904"/>
      </w:tblGrid>
      <w:tr w:rsidR="009A5B0A" w14:paraId="01D1A1EA" w14:textId="77777777" w:rsidTr="009A5B0A">
        <w:trPr>
          <w:trHeight w:val="1085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E83A" w14:textId="77777777" w:rsidR="009A5B0A" w:rsidRDefault="009A5B0A" w:rsidP="002F3C38">
            <w:pPr>
              <w:ind w:left="2"/>
              <w:rPr>
                <w:b/>
              </w:rPr>
            </w:pPr>
            <w:r>
              <w:rPr>
                <w:b/>
              </w:rPr>
              <w:t xml:space="preserve"> UDEMILJØ:</w:t>
            </w:r>
          </w:p>
          <w:p w14:paraId="25D9E4E9" w14:textId="704DA463" w:rsidR="009A5B0A" w:rsidRDefault="00000000" w:rsidP="002F3C38">
            <w:pPr>
              <w:ind w:left="2"/>
            </w:pPr>
            <w:hyperlink r:id="rId27" w:history="1">
              <w:r w:rsidR="009A5B0A">
                <w:rPr>
                  <w:rStyle w:val="Hyperlink"/>
                </w:rPr>
                <w:t>Haandbog-om-hygiejne-2019.ashx (sst.dk)</w:t>
              </w:r>
            </w:hyperlink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9137" w14:textId="77777777" w:rsidR="009A5B0A" w:rsidRDefault="009A5B0A" w:rsidP="002F3C38">
            <w:pPr>
              <w:ind w:left="2"/>
            </w:pPr>
            <w:r>
              <w:rPr>
                <w:b/>
              </w:rPr>
              <w:t xml:space="preserve"> </w:t>
            </w:r>
          </w:p>
          <w:p w14:paraId="42E2CB43" w14:textId="77777777" w:rsidR="009A5B0A" w:rsidRDefault="009A5B0A" w:rsidP="002F3C3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1FF12DA" wp14:editId="1183296A">
                  <wp:extent cx="335280" cy="323215"/>
                  <wp:effectExtent l="0" t="0" r="0" b="0"/>
                  <wp:docPr id="13" name="Picture 3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" name="Picture 368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B2D8" w14:textId="77777777" w:rsidR="009A5B0A" w:rsidRDefault="009A5B0A" w:rsidP="002F3C38">
            <w:pPr>
              <w:ind w:left="2"/>
            </w:pPr>
            <w:r>
              <w:rPr>
                <w:b/>
              </w:rPr>
              <w:t xml:space="preserve"> </w:t>
            </w:r>
          </w:p>
          <w:p w14:paraId="4385B25B" w14:textId="77777777" w:rsidR="009A5B0A" w:rsidRDefault="009A5B0A" w:rsidP="002F3C3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FD8706B" wp14:editId="5D5D9974">
                  <wp:extent cx="311150" cy="311150"/>
                  <wp:effectExtent l="0" t="0" r="0" b="0"/>
                  <wp:docPr id="14" name="Picture 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9" name="Picture 368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1523" w14:textId="77777777" w:rsidR="009A5B0A" w:rsidRDefault="009A5B0A" w:rsidP="002F3C38">
            <w:pPr>
              <w:ind w:left="2"/>
            </w:pPr>
            <w:r>
              <w:rPr>
                <w:b/>
              </w:rPr>
              <w:t xml:space="preserve"> </w:t>
            </w:r>
          </w:p>
          <w:p w14:paraId="65EFD5E0" w14:textId="77777777" w:rsidR="009A5B0A" w:rsidRDefault="009A5B0A" w:rsidP="002F3C3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AD4D639" wp14:editId="022B35CF">
                  <wp:extent cx="311150" cy="311150"/>
                  <wp:effectExtent l="0" t="0" r="0" b="0"/>
                  <wp:docPr id="15" name="Picture 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" name="Picture 369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DD73" w14:textId="77777777" w:rsidR="009A5B0A" w:rsidRDefault="009A5B0A" w:rsidP="002F3C38">
            <w:pPr>
              <w:ind w:left="2"/>
            </w:pPr>
            <w:r>
              <w:rPr>
                <w:b/>
              </w:rPr>
              <w:t xml:space="preserve"> </w:t>
            </w:r>
          </w:p>
          <w:p w14:paraId="65F84DE8" w14:textId="77777777" w:rsidR="009A5B0A" w:rsidRDefault="009A5B0A" w:rsidP="002F3C38">
            <w:pPr>
              <w:ind w:left="2"/>
            </w:pPr>
            <w:r>
              <w:rPr>
                <w:b/>
              </w:rPr>
              <w:t xml:space="preserve">BEMÆRKNINGER: </w:t>
            </w:r>
          </w:p>
        </w:tc>
      </w:tr>
      <w:tr w:rsidR="009A5B0A" w14:paraId="395463BC" w14:textId="77777777" w:rsidTr="009A5B0A">
        <w:trPr>
          <w:trHeight w:val="814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7F05" w14:textId="77777777" w:rsidR="009A5B0A" w:rsidRDefault="009A5B0A" w:rsidP="00773F7B">
            <w:r>
              <w:t xml:space="preserve">Kender personalet anbefalinger om børn i varmen? </w:t>
            </w:r>
          </w:p>
          <w:p w14:paraId="3E6D9CE3" w14:textId="77777777" w:rsidR="009A5B0A" w:rsidRDefault="009A5B0A" w:rsidP="00773F7B">
            <w:pPr>
              <w:pStyle w:val="Listeafsnit"/>
              <w:numPr>
                <w:ilvl w:val="0"/>
                <w:numId w:val="1"/>
              </w:numPr>
            </w:pPr>
            <w:r>
              <w:t>solbeskyttelse, når UV-</w:t>
            </w:r>
            <w:proofErr w:type="spellStart"/>
            <w:r>
              <w:t>index</w:t>
            </w:r>
            <w:proofErr w:type="spellEnd"/>
            <w:r>
              <w:t xml:space="preserve"> er over 3? </w:t>
            </w:r>
          </w:p>
          <w:p w14:paraId="0E28818A" w14:textId="77777777" w:rsidR="009A5B0A" w:rsidRDefault="009A5B0A" w:rsidP="00773F7B">
            <w:pPr>
              <w:pStyle w:val="Listeafsnit"/>
              <w:numPr>
                <w:ilvl w:val="0"/>
                <w:numId w:val="1"/>
              </w:numPr>
            </w:pPr>
            <w:r>
              <w:t>særlig opmærksomhed på børn der sover ude i varmen?</w:t>
            </w:r>
          </w:p>
          <w:p w14:paraId="42FE5324" w14:textId="77777777" w:rsidR="009A5B0A" w:rsidRDefault="009A5B0A" w:rsidP="00773F7B">
            <w:pPr>
              <w:pStyle w:val="Listeafsnit"/>
              <w:numPr>
                <w:ilvl w:val="0"/>
                <w:numId w:val="1"/>
              </w:numPr>
            </w:pPr>
            <w:r>
              <w:t xml:space="preserve"> Behov for ekstra vand at drikke?</w:t>
            </w:r>
          </w:p>
          <w:p w14:paraId="31C854E9" w14:textId="77777777" w:rsidR="009A5B0A" w:rsidRDefault="009A5B0A" w:rsidP="00773F7B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3766" w14:textId="77777777" w:rsidR="009A5B0A" w:rsidRDefault="009A5B0A" w:rsidP="002F3C38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2C35" w14:textId="77777777" w:rsidR="009A5B0A" w:rsidRDefault="009A5B0A" w:rsidP="002F3C38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B34F" w14:textId="77777777" w:rsidR="009A5B0A" w:rsidRDefault="009A5B0A" w:rsidP="002F3C38">
            <w:pPr>
              <w:ind w:left="2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D788" w14:textId="77777777" w:rsidR="009A5B0A" w:rsidRDefault="009A5B0A" w:rsidP="002F3C38">
            <w:pPr>
              <w:ind w:left="2"/>
            </w:pPr>
            <w:r>
              <w:t xml:space="preserve"> </w:t>
            </w:r>
          </w:p>
        </w:tc>
      </w:tr>
      <w:tr w:rsidR="009A5B0A" w14:paraId="2B790090" w14:textId="77777777" w:rsidTr="009A5B0A">
        <w:trPr>
          <w:trHeight w:val="597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EC28" w14:textId="77777777" w:rsidR="009A5B0A" w:rsidRDefault="009A5B0A" w:rsidP="006C4CDF">
            <w:r>
              <w:t xml:space="preserve">Kender personalet anbefalinger om små børn, der sover ude i kulden? </w:t>
            </w:r>
          </w:p>
          <w:p w14:paraId="33C98768" w14:textId="5220A30C" w:rsidR="009A5B0A" w:rsidRDefault="009A5B0A" w:rsidP="006C4CDF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5F6C" w14:textId="77777777" w:rsidR="009A5B0A" w:rsidRDefault="009A5B0A" w:rsidP="002F3C38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8661" w14:textId="77777777" w:rsidR="009A5B0A" w:rsidRDefault="009A5B0A" w:rsidP="002F3C38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1067" w14:textId="77777777" w:rsidR="009A5B0A" w:rsidRDefault="009A5B0A" w:rsidP="002F3C38">
            <w:pPr>
              <w:ind w:left="2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1F1B" w14:textId="77777777" w:rsidR="009A5B0A" w:rsidRDefault="009A5B0A" w:rsidP="002F3C38">
            <w:pPr>
              <w:ind w:left="2"/>
            </w:pPr>
            <w:r>
              <w:t xml:space="preserve"> </w:t>
            </w:r>
          </w:p>
        </w:tc>
      </w:tr>
      <w:tr w:rsidR="009A5B0A" w14:paraId="3F6190E0" w14:textId="77777777" w:rsidTr="009A5B0A">
        <w:trPr>
          <w:trHeight w:val="1289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B9B5" w14:textId="35EC706E" w:rsidR="009A5B0A" w:rsidRDefault="009A5B0A" w:rsidP="00773F7B">
            <w:r>
              <w:t>Kender personalet Vejen Kommunes retningslinjer for tilsyn med sovende børn, herunder soveseler?</w:t>
            </w:r>
          </w:p>
          <w:p w14:paraId="3BA31A5D" w14:textId="332C5E6C" w:rsidR="009A5B0A" w:rsidRDefault="00000000" w:rsidP="002F3C38">
            <w:hyperlink r:id="rId28" w:history="1">
              <w:r w:rsidR="009A5B0A">
                <w:rPr>
                  <w:rStyle w:val="Hyperlink"/>
                </w:rPr>
                <w:t xml:space="preserve">Microsoft Word - Retningslinjer for tilsyn med sovende børn </w:t>
              </w:r>
              <w:proofErr w:type="spellStart"/>
              <w:r w:rsidR="009A5B0A">
                <w:rPr>
                  <w:rStyle w:val="Hyperlink"/>
                </w:rPr>
                <w:t>udarb</w:t>
              </w:r>
              <w:proofErr w:type="spellEnd"/>
              <w:r w:rsidR="009A5B0A">
                <w:rPr>
                  <w:rStyle w:val="Hyperlink"/>
                </w:rPr>
                <w:t xml:space="preserve"> af dagtilbud (vejen.dk)</w:t>
              </w:r>
            </w:hyperlink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31CE" w14:textId="77777777" w:rsidR="009A5B0A" w:rsidRDefault="009A5B0A" w:rsidP="002F3C38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ABBE" w14:textId="77777777" w:rsidR="009A5B0A" w:rsidRDefault="009A5B0A" w:rsidP="002F3C38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4DE7" w14:textId="77777777" w:rsidR="009A5B0A" w:rsidRDefault="009A5B0A" w:rsidP="002F3C38">
            <w:pPr>
              <w:ind w:left="2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3B08" w14:textId="77777777" w:rsidR="009A5B0A" w:rsidRDefault="009A5B0A" w:rsidP="002F3C38">
            <w:pPr>
              <w:ind w:left="2"/>
            </w:pPr>
            <w:r>
              <w:t xml:space="preserve"> </w:t>
            </w:r>
          </w:p>
        </w:tc>
      </w:tr>
    </w:tbl>
    <w:p w14:paraId="0781C268" w14:textId="77777777" w:rsidR="00280189" w:rsidRDefault="00280189">
      <w:pPr>
        <w:spacing w:after="112"/>
        <w:ind w:left="-5" w:hanging="10"/>
      </w:pPr>
    </w:p>
    <w:tbl>
      <w:tblPr>
        <w:tblStyle w:val="TableGrid"/>
        <w:tblW w:w="10304" w:type="dxa"/>
        <w:tblInd w:w="5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6274"/>
        <w:gridCol w:w="740"/>
        <w:gridCol w:w="693"/>
        <w:gridCol w:w="693"/>
        <w:gridCol w:w="1904"/>
      </w:tblGrid>
      <w:tr w:rsidR="009A5B0A" w14:paraId="5C7EEEA6" w14:textId="77777777" w:rsidTr="009A5B0A">
        <w:trPr>
          <w:trHeight w:val="1085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B5A2" w14:textId="498354FE" w:rsidR="009A5B0A" w:rsidRDefault="009A5B0A" w:rsidP="00453E30">
            <w:pPr>
              <w:ind w:left="2"/>
            </w:pPr>
            <w:r>
              <w:rPr>
                <w:b/>
              </w:rPr>
              <w:t xml:space="preserve"> SAMARBEJDE MED FORÆLDRENE: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DAA5" w14:textId="77777777" w:rsidR="009A5B0A" w:rsidRDefault="009A5B0A" w:rsidP="00453E30">
            <w:pPr>
              <w:ind w:left="2"/>
            </w:pPr>
            <w:r>
              <w:rPr>
                <w:b/>
              </w:rPr>
              <w:t xml:space="preserve"> </w:t>
            </w:r>
          </w:p>
          <w:p w14:paraId="7A5EE120" w14:textId="77777777" w:rsidR="009A5B0A" w:rsidRDefault="009A5B0A" w:rsidP="00453E3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D688FDC" wp14:editId="5F63DB50">
                  <wp:extent cx="335280" cy="323215"/>
                  <wp:effectExtent l="0" t="0" r="0" b="0"/>
                  <wp:docPr id="630359957" name="Picture 3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" name="Picture 368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8C20" w14:textId="77777777" w:rsidR="009A5B0A" w:rsidRDefault="009A5B0A" w:rsidP="00453E30">
            <w:pPr>
              <w:ind w:left="2"/>
            </w:pPr>
            <w:r>
              <w:rPr>
                <w:b/>
              </w:rPr>
              <w:t xml:space="preserve"> </w:t>
            </w:r>
          </w:p>
          <w:p w14:paraId="14DF7913" w14:textId="77777777" w:rsidR="009A5B0A" w:rsidRDefault="009A5B0A" w:rsidP="00453E3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4E17796" wp14:editId="28B58212">
                  <wp:extent cx="311150" cy="311150"/>
                  <wp:effectExtent l="0" t="0" r="0" b="0"/>
                  <wp:docPr id="1397994011" name="Picture 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9" name="Picture 368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9263" w14:textId="77777777" w:rsidR="009A5B0A" w:rsidRDefault="009A5B0A" w:rsidP="00453E30">
            <w:pPr>
              <w:ind w:left="2"/>
            </w:pPr>
            <w:r>
              <w:rPr>
                <w:b/>
              </w:rPr>
              <w:t xml:space="preserve"> </w:t>
            </w:r>
          </w:p>
          <w:p w14:paraId="67E0BA8D" w14:textId="77777777" w:rsidR="009A5B0A" w:rsidRDefault="009A5B0A" w:rsidP="00453E3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64BB871" wp14:editId="31EFA0F7">
                  <wp:extent cx="311150" cy="311150"/>
                  <wp:effectExtent l="0" t="0" r="0" b="0"/>
                  <wp:docPr id="838800209" name="Picture 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" name="Picture 369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A437" w14:textId="77777777" w:rsidR="009A5B0A" w:rsidRDefault="009A5B0A" w:rsidP="00453E30">
            <w:pPr>
              <w:ind w:left="2"/>
            </w:pPr>
            <w:r>
              <w:rPr>
                <w:b/>
              </w:rPr>
              <w:t xml:space="preserve"> </w:t>
            </w:r>
          </w:p>
          <w:p w14:paraId="43E5A886" w14:textId="77777777" w:rsidR="009A5B0A" w:rsidRDefault="009A5B0A" w:rsidP="00453E30">
            <w:pPr>
              <w:ind w:left="2"/>
            </w:pPr>
            <w:r>
              <w:rPr>
                <w:b/>
              </w:rPr>
              <w:t xml:space="preserve">BEMÆRKNINGER: </w:t>
            </w:r>
          </w:p>
        </w:tc>
      </w:tr>
      <w:tr w:rsidR="009A5B0A" w14:paraId="4587A1EB" w14:textId="77777777" w:rsidTr="009A5B0A">
        <w:trPr>
          <w:trHeight w:val="814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784B" w14:textId="77777777" w:rsidR="009A5B0A" w:rsidRDefault="009A5B0A" w:rsidP="00646006">
            <w:r>
              <w:t>Oplever personalet, at forældre samarbejder omkring hygiejne og miljø i dagtilbud / SFO?</w:t>
            </w:r>
          </w:p>
          <w:p w14:paraId="72D36D36" w14:textId="77777777" w:rsidR="009A5B0A" w:rsidRDefault="009A5B0A" w:rsidP="00646006">
            <w:proofErr w:type="gramStart"/>
            <w:r>
              <w:t>F. eks.</w:t>
            </w:r>
            <w:proofErr w:type="gramEnd"/>
            <w:r>
              <w:t xml:space="preserve"> </w:t>
            </w:r>
          </w:p>
          <w:p w14:paraId="2676F181" w14:textId="77777777" w:rsidR="009A5B0A" w:rsidRDefault="009A5B0A" w:rsidP="00646006">
            <w:r>
              <w:t xml:space="preserve">Følger anbefalinger om vask af sengetøj? Rengøring af barnevogn? </w:t>
            </w:r>
          </w:p>
          <w:p w14:paraId="161B24C8" w14:textId="77777777" w:rsidR="009A5B0A" w:rsidRDefault="009A5B0A" w:rsidP="00646006">
            <w:r>
              <w:t>Benytter håndvask eller håndsprit ved ankomst?</w:t>
            </w:r>
          </w:p>
          <w:p w14:paraId="536DBB2C" w14:textId="7F94C8F5" w:rsidR="009A5B0A" w:rsidRDefault="009A5B0A" w:rsidP="00646006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6924" w14:textId="77777777" w:rsidR="009A5B0A" w:rsidRDefault="009A5B0A" w:rsidP="00453E30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61F8" w14:textId="77777777" w:rsidR="009A5B0A" w:rsidRDefault="009A5B0A" w:rsidP="00453E30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4368" w14:textId="77777777" w:rsidR="009A5B0A" w:rsidRDefault="009A5B0A" w:rsidP="00453E30">
            <w:pPr>
              <w:ind w:left="2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BE3A" w14:textId="77777777" w:rsidR="009A5B0A" w:rsidRDefault="009A5B0A" w:rsidP="00453E30">
            <w:pPr>
              <w:ind w:left="2"/>
            </w:pPr>
            <w:r>
              <w:t xml:space="preserve"> </w:t>
            </w:r>
          </w:p>
        </w:tc>
      </w:tr>
      <w:tr w:rsidR="009A5B0A" w14:paraId="43931A70" w14:textId="77777777" w:rsidTr="009A5B0A">
        <w:trPr>
          <w:trHeight w:val="1407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5EEA" w14:textId="77777777" w:rsidR="009A5B0A" w:rsidRDefault="009A5B0A" w:rsidP="00646006">
            <w:r>
              <w:t xml:space="preserve">Kender personalet retningslinjer for </w:t>
            </w:r>
            <w:proofErr w:type="spellStart"/>
            <w:r>
              <w:t>medicingivning</w:t>
            </w:r>
            <w:proofErr w:type="spellEnd"/>
            <w:r>
              <w:t xml:space="preserve"> i dagtilbud / SFO?</w:t>
            </w:r>
          </w:p>
          <w:p w14:paraId="285BBA6C" w14:textId="0C42E41D" w:rsidR="009A5B0A" w:rsidRDefault="00000000" w:rsidP="00646006">
            <w:hyperlink r:id="rId29" w:history="1">
              <w:r w:rsidR="009A5B0A">
                <w:rPr>
                  <w:rStyle w:val="Hyperlink"/>
                </w:rPr>
                <w:t>medicingivning-dagtilbud-nov-2019.pdf (vkv-prod-app.azurewebsites.net)</w:t>
              </w:r>
            </w:hyperlink>
          </w:p>
          <w:p w14:paraId="63BF362D" w14:textId="067BD9F0" w:rsidR="009A5B0A" w:rsidRDefault="009A5B0A" w:rsidP="00646006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54C2" w14:textId="77777777" w:rsidR="009A5B0A" w:rsidRDefault="009A5B0A" w:rsidP="00453E30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6C59" w14:textId="77777777" w:rsidR="009A5B0A" w:rsidRDefault="009A5B0A" w:rsidP="00453E30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4BF4" w14:textId="77777777" w:rsidR="009A5B0A" w:rsidRDefault="009A5B0A" w:rsidP="00453E30">
            <w:pPr>
              <w:ind w:left="2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9D44" w14:textId="77777777" w:rsidR="009A5B0A" w:rsidRDefault="009A5B0A" w:rsidP="00453E30">
            <w:pPr>
              <w:ind w:left="2"/>
            </w:pPr>
            <w:r>
              <w:t xml:space="preserve"> </w:t>
            </w:r>
          </w:p>
        </w:tc>
      </w:tr>
      <w:tr w:rsidR="009A5B0A" w14:paraId="3028EEF7" w14:textId="77777777" w:rsidTr="009A5B0A">
        <w:trPr>
          <w:trHeight w:val="1620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1E46" w14:textId="210B160D" w:rsidR="009A5B0A" w:rsidRDefault="009A5B0A" w:rsidP="00646006">
            <w:r>
              <w:t>Kender personalet retningslinjer for, hvornår et barn ikke udgør en væsentlig smitterisiko, og derfor må være i dagtilbud / SFO?</w:t>
            </w:r>
          </w:p>
          <w:p w14:paraId="2B167633" w14:textId="77777777" w:rsidR="009A5B0A" w:rsidRDefault="00000000" w:rsidP="00646006">
            <w:hyperlink r:id="rId30" w:history="1">
              <w:r w:rsidR="009A5B0A">
                <w:rPr>
                  <w:rStyle w:val="Hyperlink"/>
                </w:rPr>
                <w:t>Smitsomme-sygdomme-hos-boern-og-unge.ashx (sst.dk)</w:t>
              </w:r>
            </w:hyperlink>
          </w:p>
          <w:p w14:paraId="5E4F080B" w14:textId="10FA7E36" w:rsidR="009A5B0A" w:rsidRDefault="009A5B0A" w:rsidP="00646006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7600" w14:textId="77777777" w:rsidR="009A5B0A" w:rsidRDefault="009A5B0A" w:rsidP="00453E30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95F8" w14:textId="77777777" w:rsidR="009A5B0A" w:rsidRDefault="009A5B0A" w:rsidP="00453E30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3F3B" w14:textId="77777777" w:rsidR="009A5B0A" w:rsidRDefault="009A5B0A" w:rsidP="00453E30">
            <w:pPr>
              <w:ind w:left="2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A940" w14:textId="77777777" w:rsidR="009A5B0A" w:rsidRDefault="009A5B0A" w:rsidP="00453E30">
            <w:pPr>
              <w:ind w:left="2"/>
            </w:pPr>
            <w:r>
              <w:t xml:space="preserve"> </w:t>
            </w:r>
          </w:p>
        </w:tc>
      </w:tr>
      <w:tr w:rsidR="009A5B0A" w14:paraId="68786286" w14:textId="77777777" w:rsidTr="009A5B0A">
        <w:trPr>
          <w:trHeight w:val="893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DD07" w14:textId="1EF63ABB" w:rsidR="009A5B0A" w:rsidRDefault="009A5B0A" w:rsidP="00646006">
            <w:r>
              <w:t>Er Sundhedsstyrelsens 5 hygiejneråd synlige for forældre?</w:t>
            </w:r>
          </w:p>
          <w:p w14:paraId="50C42240" w14:textId="67D373BB" w:rsidR="009A5B0A" w:rsidRDefault="00000000" w:rsidP="00646006">
            <w:hyperlink r:id="rId31" w:history="1">
              <w:r w:rsidR="009A5B0A">
                <w:rPr>
                  <w:rStyle w:val="Hyperlink"/>
                </w:rPr>
                <w:t>Sundhedsstyrelsens 5 hygiejneråd - Sundhedsstyrelsen</w:t>
              </w:r>
            </w:hyperlink>
          </w:p>
          <w:p w14:paraId="7D6DF3A1" w14:textId="77777777" w:rsidR="009A5B0A" w:rsidRDefault="009A5B0A" w:rsidP="00453E30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655D" w14:textId="77777777" w:rsidR="009A5B0A" w:rsidRDefault="009A5B0A" w:rsidP="00453E30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A6FB" w14:textId="77777777" w:rsidR="009A5B0A" w:rsidRDefault="009A5B0A" w:rsidP="00453E30">
            <w:pPr>
              <w:ind w:left="2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D150" w14:textId="77777777" w:rsidR="009A5B0A" w:rsidRDefault="009A5B0A" w:rsidP="00453E30">
            <w:pPr>
              <w:ind w:left="2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B3B8" w14:textId="77777777" w:rsidR="009A5B0A" w:rsidRDefault="009A5B0A" w:rsidP="00453E30">
            <w:pPr>
              <w:ind w:left="2"/>
            </w:pPr>
            <w:r>
              <w:t xml:space="preserve"> </w:t>
            </w:r>
          </w:p>
        </w:tc>
      </w:tr>
    </w:tbl>
    <w:p w14:paraId="180BD0E6" w14:textId="77777777" w:rsidR="00B14775" w:rsidRDefault="00B14775">
      <w:pPr>
        <w:spacing w:after="112"/>
        <w:ind w:left="-5" w:hanging="10"/>
        <w:rPr>
          <w:b/>
        </w:rPr>
      </w:pPr>
    </w:p>
    <w:p w14:paraId="1859B51D" w14:textId="77777777" w:rsidR="00280189" w:rsidRPr="00243B05" w:rsidRDefault="00243B05">
      <w:pPr>
        <w:spacing w:after="112"/>
        <w:ind w:left="-5" w:hanging="10"/>
        <w:rPr>
          <w:b/>
        </w:rPr>
      </w:pPr>
      <w:r w:rsidRPr="00243B05">
        <w:rPr>
          <w:b/>
        </w:rPr>
        <w:lastRenderedPageBreak/>
        <w:t>REFERENCER:</w:t>
      </w:r>
    </w:p>
    <w:p w14:paraId="4485DDCB" w14:textId="403D7FEB" w:rsidR="00280189" w:rsidRDefault="00280189">
      <w:pPr>
        <w:spacing w:after="112"/>
        <w:ind w:left="-5" w:hanging="10"/>
      </w:pPr>
      <w:r>
        <w:t>Sundhedsplejen i Vejen Kommune</w:t>
      </w:r>
      <w:r w:rsidR="00E62308">
        <w:t xml:space="preserve"> </w:t>
      </w:r>
      <w:hyperlink r:id="rId32" w:history="1">
        <w:r w:rsidR="009D03DF">
          <w:rPr>
            <w:rStyle w:val="Hyperlink"/>
          </w:rPr>
          <w:t>Konsulent funktion i dagplejen, børnehaven og SFO (vejen.dk)</w:t>
        </w:r>
      </w:hyperlink>
      <w:r w:rsidR="009472F4">
        <w:t xml:space="preserve">&gt; </w:t>
      </w:r>
      <w:r w:rsidR="000000DD">
        <w:t>Dialog om hygiejne og miljø i dagtilbud og SFO</w:t>
      </w:r>
    </w:p>
    <w:p w14:paraId="5E9AA0CB" w14:textId="77777777" w:rsidR="00280189" w:rsidRDefault="00280189">
      <w:pPr>
        <w:spacing w:after="112"/>
        <w:ind w:left="-5" w:hanging="10"/>
      </w:pPr>
      <w:r>
        <w:t>Sundhedsstyrelsen 2009: ”Håndbog om hygiejne og miljø i dagtilbud</w:t>
      </w:r>
      <w:r w:rsidR="00E62308">
        <w:t xml:space="preserve">” </w:t>
      </w:r>
      <w:hyperlink r:id="rId33" w:history="1">
        <w:r w:rsidR="00292280">
          <w:rPr>
            <w:rStyle w:val="Hyperlink"/>
          </w:rPr>
          <w:t>Hygiejne i daginstitutioner - Sundhedsstyrelsen</w:t>
        </w:r>
      </w:hyperlink>
    </w:p>
    <w:p w14:paraId="2C2DA023" w14:textId="77777777" w:rsidR="00280189" w:rsidRDefault="00280189">
      <w:pPr>
        <w:spacing w:after="112"/>
        <w:ind w:left="-5" w:hanging="10"/>
      </w:pPr>
    </w:p>
    <w:p w14:paraId="6D653A6D" w14:textId="77777777" w:rsidR="009A3CE5" w:rsidRDefault="0080630B">
      <w:pPr>
        <w:spacing w:after="112"/>
        <w:ind w:left="-5" w:hanging="10"/>
      </w:pPr>
      <w:r>
        <w:t xml:space="preserve">Evt. særlige emner der ønskes drøftet: </w:t>
      </w:r>
    </w:p>
    <w:p w14:paraId="5F7F4E06" w14:textId="77777777" w:rsidR="009A3CE5" w:rsidRDefault="0080630B" w:rsidP="00997273">
      <w:pPr>
        <w:spacing w:after="161" w:line="359" w:lineRule="auto"/>
        <w:ind w:left="-5" w:hanging="10"/>
      </w:pPr>
      <w:r>
        <w:t>______________________________________________________________________________________________</w:t>
      </w:r>
      <w:r w:rsidR="00B14775">
        <w:t>_______________________________________________________________________________________</w:t>
      </w:r>
      <w:r>
        <w:t>_ ______________________________________________________________________________________________</w:t>
      </w:r>
      <w:r w:rsidR="00B14775">
        <w:t>________________________________________________________________________________________</w:t>
      </w:r>
    </w:p>
    <w:sectPr w:rsidR="009A3CE5" w:rsidSect="009A5B0A">
      <w:headerReference w:type="even" r:id="rId34"/>
      <w:headerReference w:type="default" r:id="rId35"/>
      <w:headerReference w:type="first" r:id="rId36"/>
      <w:footnotePr>
        <w:numRestart w:val="eachPage"/>
      </w:footnotePr>
      <w:pgSz w:w="11906" w:h="16838"/>
      <w:pgMar w:top="720" w:right="720" w:bottom="720" w:left="720" w:header="45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47FD" w14:textId="77777777" w:rsidR="006F7AEA" w:rsidRDefault="006F7AEA">
      <w:pPr>
        <w:spacing w:after="0" w:line="240" w:lineRule="auto"/>
      </w:pPr>
      <w:r>
        <w:separator/>
      </w:r>
    </w:p>
  </w:endnote>
  <w:endnote w:type="continuationSeparator" w:id="0">
    <w:p w14:paraId="6DE7D031" w14:textId="77777777" w:rsidR="006F7AEA" w:rsidRDefault="006F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2FEB" w14:textId="77777777" w:rsidR="006F7AEA" w:rsidRDefault="006F7AEA">
      <w:pPr>
        <w:spacing w:after="0" w:line="265" w:lineRule="auto"/>
        <w:jc w:val="both"/>
      </w:pPr>
      <w:r>
        <w:separator/>
      </w:r>
    </w:p>
  </w:footnote>
  <w:footnote w:type="continuationSeparator" w:id="0">
    <w:p w14:paraId="3744B5AD" w14:textId="77777777" w:rsidR="006F7AEA" w:rsidRDefault="006F7AEA">
      <w:pPr>
        <w:spacing w:after="0" w:line="265" w:lineRule="auto"/>
        <w:jc w:val="both"/>
      </w:pPr>
      <w:r>
        <w:continuationSeparator/>
      </w:r>
    </w:p>
  </w:footnote>
  <w:footnote w:id="1">
    <w:p w14:paraId="13999D3C" w14:textId="77777777" w:rsidR="00986C93" w:rsidRDefault="00986C93" w:rsidP="00986C93">
      <w:pPr>
        <w:pStyle w:val="footnotedescription"/>
      </w:pPr>
      <w:r>
        <w:rPr>
          <w:rStyle w:val="footnotemark"/>
        </w:rPr>
        <w:footnoteRef/>
      </w:r>
      <w:r>
        <w:t>” Håndbog om hygiejne og miljø i dagtilbud”, udgivet at Sundhedsstyrelsen, juli 2019</w:t>
      </w:r>
      <w:r>
        <w:rPr>
          <w:i w:val="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6BF6" w14:textId="77777777" w:rsidR="000D1120" w:rsidRDefault="000D1120">
    <w:pPr>
      <w:spacing w:after="0"/>
      <w:ind w:lef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A07457" w14:textId="77777777" w:rsidR="000D1120" w:rsidRDefault="000D1120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9984" w14:textId="73F3614B" w:rsidR="00A0105F" w:rsidRPr="008746E9" w:rsidRDefault="00A0105F" w:rsidP="00A0105F">
    <w:pPr>
      <w:spacing w:after="0" w:line="346" w:lineRule="auto"/>
      <w:ind w:right="955"/>
      <w:rPr>
        <w:i/>
        <w:sz w:val="20"/>
        <w:szCs w:val="20"/>
      </w:rPr>
    </w:pPr>
    <w:r w:rsidRPr="00770C25">
      <w:rPr>
        <w:b/>
        <w:sz w:val="24"/>
        <w:szCs w:val="24"/>
      </w:rPr>
      <w:t>Børn</w:t>
    </w:r>
    <w:r>
      <w:rPr>
        <w:b/>
        <w:sz w:val="24"/>
        <w:szCs w:val="24"/>
      </w:rPr>
      <w:t xml:space="preserve">, PPU og Sundhedspleje </w:t>
    </w:r>
    <w:r w:rsidRPr="00770C25">
      <w:rPr>
        <w:b/>
        <w:sz w:val="24"/>
        <w:szCs w:val="24"/>
      </w:rPr>
      <w:t>V</w:t>
    </w:r>
    <w:r>
      <w:rPr>
        <w:b/>
        <w:sz w:val="24"/>
        <w:szCs w:val="24"/>
      </w:rPr>
      <w:t xml:space="preserve">ejen </w:t>
    </w:r>
    <w:r w:rsidRPr="00770C25">
      <w:rPr>
        <w:b/>
        <w:sz w:val="24"/>
        <w:szCs w:val="24"/>
      </w:rPr>
      <w:t>Kommune</w:t>
    </w:r>
    <w:r>
      <w:rPr>
        <w:b/>
        <w:sz w:val="36"/>
      </w:rPr>
      <w:t xml:space="preserve"> </w:t>
    </w:r>
    <w:r w:rsidRPr="00A0105F">
      <w:rPr>
        <w:bCs/>
        <w:sz w:val="18"/>
        <w:szCs w:val="18"/>
      </w:rPr>
      <w:t>(</w:t>
    </w:r>
    <w:r w:rsidRPr="008746E9">
      <w:rPr>
        <w:i/>
        <w:sz w:val="20"/>
        <w:szCs w:val="20"/>
      </w:rPr>
      <w:t>rev</w:t>
    </w:r>
    <w:r>
      <w:rPr>
        <w:i/>
        <w:sz w:val="20"/>
        <w:szCs w:val="20"/>
      </w:rPr>
      <w:t>. 10.09.2024</w:t>
    </w:r>
    <w:r w:rsidRPr="008746E9">
      <w:rPr>
        <w:i/>
        <w:sz w:val="20"/>
        <w:szCs w:val="20"/>
      </w:rPr>
      <w:t xml:space="preserve">)                                                                            </w:t>
    </w:r>
  </w:p>
  <w:p w14:paraId="413FB57D" w14:textId="3DFD29FB" w:rsidR="00A0105F" w:rsidRDefault="00A0105F" w:rsidP="009A5B0A">
    <w:pPr>
      <w:spacing w:after="0" w:line="240" w:lineRule="auto"/>
      <w:ind w:right="955"/>
      <w:rPr>
        <w:b/>
        <w:sz w:val="24"/>
        <w:szCs w:val="24"/>
      </w:rPr>
    </w:pPr>
  </w:p>
  <w:p w14:paraId="1A75A406" w14:textId="354F871C" w:rsidR="00A0105F" w:rsidRDefault="00A0105F">
    <w:pPr>
      <w:pStyle w:val="Sidehoved"/>
    </w:pPr>
  </w:p>
  <w:p w14:paraId="499AF6FC" w14:textId="1454F632" w:rsidR="000D1120" w:rsidRDefault="000D1120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CE5C" w14:textId="77777777" w:rsidR="000D1120" w:rsidRDefault="000D1120">
    <w:pPr>
      <w:spacing w:after="0"/>
      <w:ind w:lef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E727D9B" w14:textId="77777777" w:rsidR="000D1120" w:rsidRDefault="000D1120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0755"/>
    <w:multiLevelType w:val="hybridMultilevel"/>
    <w:tmpl w:val="F6C6CB8E"/>
    <w:lvl w:ilvl="0" w:tplc="D18C8CC6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C5C27"/>
    <w:multiLevelType w:val="hybridMultilevel"/>
    <w:tmpl w:val="E8CA2546"/>
    <w:lvl w:ilvl="0" w:tplc="4D504BCC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692174">
    <w:abstractNumId w:val="0"/>
  </w:num>
  <w:num w:numId="2" w16cid:durableId="1674451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E5"/>
    <w:rsid w:val="000000DD"/>
    <w:rsid w:val="000A0B4A"/>
    <w:rsid w:val="000D1120"/>
    <w:rsid w:val="000D28D1"/>
    <w:rsid w:val="000D7282"/>
    <w:rsid w:val="00160C79"/>
    <w:rsid w:val="001B30A4"/>
    <w:rsid w:val="001B3148"/>
    <w:rsid w:val="001D1620"/>
    <w:rsid w:val="00243B05"/>
    <w:rsid w:val="00280189"/>
    <w:rsid w:val="00292280"/>
    <w:rsid w:val="002D370F"/>
    <w:rsid w:val="002F0B7B"/>
    <w:rsid w:val="003126C2"/>
    <w:rsid w:val="003367EA"/>
    <w:rsid w:val="003677D2"/>
    <w:rsid w:val="003B6D33"/>
    <w:rsid w:val="003D559A"/>
    <w:rsid w:val="004253B2"/>
    <w:rsid w:val="004404C0"/>
    <w:rsid w:val="00445DA9"/>
    <w:rsid w:val="00481113"/>
    <w:rsid w:val="00481C44"/>
    <w:rsid w:val="0050150A"/>
    <w:rsid w:val="00537B37"/>
    <w:rsid w:val="00615269"/>
    <w:rsid w:val="00632421"/>
    <w:rsid w:val="00646006"/>
    <w:rsid w:val="00647020"/>
    <w:rsid w:val="006554F8"/>
    <w:rsid w:val="0067518F"/>
    <w:rsid w:val="00677106"/>
    <w:rsid w:val="006C4CDF"/>
    <w:rsid w:val="006E7193"/>
    <w:rsid w:val="006F2C04"/>
    <w:rsid w:val="006F7AEA"/>
    <w:rsid w:val="007417A7"/>
    <w:rsid w:val="00770C25"/>
    <w:rsid w:val="00773F7B"/>
    <w:rsid w:val="007B7433"/>
    <w:rsid w:val="00801F61"/>
    <w:rsid w:val="0080630B"/>
    <w:rsid w:val="00820E13"/>
    <w:rsid w:val="00824951"/>
    <w:rsid w:val="008746E9"/>
    <w:rsid w:val="008E3475"/>
    <w:rsid w:val="00907BCA"/>
    <w:rsid w:val="0093679D"/>
    <w:rsid w:val="009472F4"/>
    <w:rsid w:val="00986C93"/>
    <w:rsid w:val="00997273"/>
    <w:rsid w:val="009A3CE5"/>
    <w:rsid w:val="009A5B0A"/>
    <w:rsid w:val="009B4BF2"/>
    <w:rsid w:val="009D03DF"/>
    <w:rsid w:val="009E5B78"/>
    <w:rsid w:val="00A0105F"/>
    <w:rsid w:val="00A41C85"/>
    <w:rsid w:val="00A67247"/>
    <w:rsid w:val="00B14775"/>
    <w:rsid w:val="00B30765"/>
    <w:rsid w:val="00B45080"/>
    <w:rsid w:val="00B7791B"/>
    <w:rsid w:val="00B974A2"/>
    <w:rsid w:val="00BB4091"/>
    <w:rsid w:val="00C236F1"/>
    <w:rsid w:val="00C76FCF"/>
    <w:rsid w:val="00D21865"/>
    <w:rsid w:val="00D74B0B"/>
    <w:rsid w:val="00DA6250"/>
    <w:rsid w:val="00DF54F9"/>
    <w:rsid w:val="00E10091"/>
    <w:rsid w:val="00E534EA"/>
    <w:rsid w:val="00E62308"/>
    <w:rsid w:val="00E66A70"/>
    <w:rsid w:val="00E8013D"/>
    <w:rsid w:val="00EA5A7F"/>
    <w:rsid w:val="00EF12B8"/>
    <w:rsid w:val="00F16EA1"/>
    <w:rsid w:val="00F26CA2"/>
    <w:rsid w:val="00F3456E"/>
    <w:rsid w:val="00F74B3B"/>
    <w:rsid w:val="00FB671F"/>
    <w:rsid w:val="00FD7143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9D8C0"/>
  <w15:docId w15:val="{8885C319-A98D-4383-B920-491A4C79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5" w:lineRule="auto"/>
      <w:jc w:val="both"/>
    </w:pPr>
    <w:rPr>
      <w:rFonts w:ascii="Calibri" w:eastAsia="Calibri" w:hAnsi="Calibri" w:cs="Calibri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34"/>
    <w:qFormat/>
    <w:rsid w:val="00773F7B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E62308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4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4951"/>
    <w:rPr>
      <w:rFonts w:ascii="Segoe UI" w:eastAsia="Calibri" w:hAnsi="Segoe UI" w:cs="Segoe UI"/>
      <w:color w:val="000000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0000DD"/>
    <w:rPr>
      <w:color w:val="954F72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A01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105F"/>
    <w:rPr>
      <w:rFonts w:ascii="Calibri" w:eastAsia="Calibri" w:hAnsi="Calibri" w:cs="Calibri"/>
      <w:color w:val="000000"/>
    </w:rPr>
  </w:style>
  <w:style w:type="paragraph" w:styleId="Sidehoved">
    <w:name w:val="header"/>
    <w:basedOn w:val="Normal"/>
    <w:link w:val="SidehovedTegn"/>
    <w:uiPriority w:val="99"/>
    <w:unhideWhenUsed/>
    <w:rsid w:val="00A0105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SidehovedTegn">
    <w:name w:val="Sidehoved Tegn"/>
    <w:basedOn w:val="Standardskrifttypeiafsnit"/>
    <w:link w:val="Sidehoved"/>
    <w:uiPriority w:val="99"/>
    <w:rsid w:val="00A010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B037A.32134A20" TargetMode="External"/><Relationship Id="rId13" Type="http://schemas.openxmlformats.org/officeDocument/2006/relationships/hyperlink" Target="https://www.sst.dk/-/media/Udgivelser/2019/Hygiejne-dagtilbud/Haandbog-om-hygiejne-2019.ashx" TargetMode="External"/><Relationship Id="rId18" Type="http://schemas.openxmlformats.org/officeDocument/2006/relationships/image" Target="media/image7.jpg"/><Relationship Id="rId26" Type="http://schemas.openxmlformats.org/officeDocument/2006/relationships/hyperlink" Target="https://www.sik.dk/sites/default/files/2018-10/B%C3%B8rns%2Bsikkerhed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ndhedspleje.inst.vejen.dk/p/Sundhedsplejen/Reng%C3%B8ring-11.09-2024.pdf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4.jpg"/><Relationship Id="rId17" Type="http://schemas.openxmlformats.org/officeDocument/2006/relationships/image" Target="media/image6.jpg"/><Relationship Id="rId25" Type="http://schemas.openxmlformats.org/officeDocument/2006/relationships/hyperlink" Target="https://www.sst.dk/-/media/Udgivelser/2019/Hygiejne-dagtilbud/Haandbog-om-hygiejne-2019.ashx" TargetMode="External"/><Relationship Id="rId33" Type="http://schemas.openxmlformats.org/officeDocument/2006/relationships/hyperlink" Target="https://www.sst.dk/da/udgivelser/2019/hygiejne-i-daginstitutioner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hyperlink" Target="https://www.sst.dk/-/media/Udgivelser/2019/Hygiejne-dagtilbud/Haandbog-om-hygiejne-2019.ashx" TargetMode="External"/><Relationship Id="rId29" Type="http://schemas.openxmlformats.org/officeDocument/2006/relationships/hyperlink" Target="https://vkv-prod-app.azurewebsites.net/media/30rlyftg/medicingivning-dagtilbud-nov-2019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hyperlink" Target="https://www.sst.dk/-/media/Udgivelser/2019/Hygiejne-dagtilbud/Haandbog-om-hygiejne-2019.ashx" TargetMode="External"/><Relationship Id="rId32" Type="http://schemas.openxmlformats.org/officeDocument/2006/relationships/hyperlink" Target="https://sundhedspleje.inst.vejen.dk/konsulentfunktion/konsulent-funktion-i-dagplejen-boernehaven-og-sfo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kv-prod-app.azurewebsites.net/media/5jndm1mg/ha-ndhygiejne-saebe-eller-sprit.pdf" TargetMode="External"/><Relationship Id="rId23" Type="http://schemas.openxmlformats.org/officeDocument/2006/relationships/hyperlink" Target="https://www.sst.dk/-/media/Udgivelser/2019/Hygiejne-dagtilbud/Haandbog-om-hygiejne-2019.ashx" TargetMode="External"/><Relationship Id="rId28" Type="http://schemas.openxmlformats.org/officeDocument/2006/relationships/hyperlink" Target="https://sundhedspleje.inst.vejen.dk/p/Sundhedsplejen/retningslinjer-for-tilsyn-med-sovende-boern-udarbejdet-at-dagtilbud.pdf" TargetMode="External"/><Relationship Id="rId36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openxmlformats.org/officeDocument/2006/relationships/hyperlink" Target="https://vkv-prod-app.azurewebsites.net/media/y3hfhccw/handsker.pdf" TargetMode="External"/><Relationship Id="rId31" Type="http://schemas.openxmlformats.org/officeDocument/2006/relationships/hyperlink" Target="https://www.sst.dk/da/Udgivelser/2021/Hygiejnera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ndhedspleje.inst.vejen.dk/konsulentfunktion/dialog-om-hygiejne-og-miljoe-for-dagtilbud-sfo" TargetMode="External"/><Relationship Id="rId14" Type="http://schemas.openxmlformats.org/officeDocument/2006/relationships/hyperlink" Target="https://vkv-prod-app.azurewebsites.net/media/20lbedu0/ha-ndhygiejne-hvornaar.pdf" TargetMode="External"/><Relationship Id="rId22" Type="http://schemas.openxmlformats.org/officeDocument/2006/relationships/hyperlink" Target="https://sundhedspleje.inst.vejen.dk/p/Sundhedsplejen/Sk%C3%A6rpet-hygiejne-11.09.2024.pdf" TargetMode="External"/><Relationship Id="rId27" Type="http://schemas.openxmlformats.org/officeDocument/2006/relationships/hyperlink" Target="https://www.sst.dk/-/media/Udgivelser/2019/Hygiejne-dagtilbud/Haandbog-om-hygiejne-2019.ashx" TargetMode="External"/><Relationship Id="rId30" Type="http://schemas.openxmlformats.org/officeDocument/2006/relationships/hyperlink" Target="https://www.sst.dk/-/media/Udgivelser/2020/Smitsomme-sygdomme-hos-boern-og-unge/Smitsomme-sygdomme-hos-boern-og-unge.ashx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989</Words>
  <Characters>7212</Characters>
  <Application>Microsoft Office Word</Application>
  <DocSecurity>0</DocSecurity>
  <Lines>515</Lines>
  <Paragraphs>157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W. Teuchler</dc:creator>
  <cp:keywords/>
  <cp:lastModifiedBy>Gitte Dygaard</cp:lastModifiedBy>
  <cp:revision>2</cp:revision>
  <cp:lastPrinted>2021-09-05T19:54:00Z</cp:lastPrinted>
  <dcterms:created xsi:type="dcterms:W3CDTF">2024-09-17T09:08:00Z</dcterms:created>
  <dcterms:modified xsi:type="dcterms:W3CDTF">2024-09-17T09:08:00Z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{F2EF70CC-376A-41D7-A28D-152DFA921743}</vt:lpwstr>
  </property>
</Properties>
</file>