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9299" w14:textId="25EC419B" w:rsidR="00BA7C90" w:rsidRPr="005324E3" w:rsidRDefault="005324E3" w:rsidP="005324E3">
      <w:pPr>
        <w:spacing w:after="200" w:line="276" w:lineRule="auto"/>
        <w:ind w:left="5216"/>
        <w:rPr>
          <w:rFonts w:ascii="Calibri" w:eastAsia="Calibri" w:hAnsi="Calibri" w:cs="Calibri"/>
          <w:b/>
          <w:sz w:val="24"/>
          <w:szCs w:val="24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EC1774F" wp14:editId="25675782">
            <wp:simplePos x="0" y="0"/>
            <wp:positionH relativeFrom="column">
              <wp:posOffset>4594860</wp:posOffset>
            </wp:positionH>
            <wp:positionV relativeFrom="paragraph">
              <wp:posOffset>-922655</wp:posOffset>
            </wp:positionV>
            <wp:extent cx="2051050" cy="1524000"/>
            <wp:effectExtent l="0" t="0" r="6350" b="0"/>
            <wp:wrapNone/>
            <wp:docPr id="37831345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7C90">
        <w:rPr>
          <w:rFonts w:ascii="Calibri" w:eastAsia="Calibri" w:hAnsi="Calibri" w:cs="Calibri"/>
          <w:b/>
          <w:sz w:val="24"/>
          <w:szCs w:val="24"/>
        </w:rPr>
        <w:t xml:space="preserve">       </w:t>
      </w:r>
    </w:p>
    <w:p w14:paraId="543BA781" w14:textId="0894D7B8" w:rsidR="00080E9F" w:rsidRPr="005324E3" w:rsidRDefault="002C2822">
      <w:pPr>
        <w:spacing w:after="200" w:line="276" w:lineRule="auto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Udleje af lyskassen til kontrol af håndvask</w:t>
      </w:r>
    </w:p>
    <w:p w14:paraId="0F95E28C" w14:textId="77777777" w:rsidR="00A51BD3" w:rsidRPr="00A51BD3" w:rsidRDefault="002C2822" w:rsidP="00A51BD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51BD3">
        <w:rPr>
          <w:rFonts w:eastAsia="Calibri" w:cstheme="minorHAnsi"/>
          <w:sz w:val="24"/>
          <w:szCs w:val="24"/>
        </w:rPr>
        <w:t xml:space="preserve">Det er muligt for dagplejen, børnehaver </w:t>
      </w:r>
      <w:r w:rsidR="00A51BD3" w:rsidRPr="00A51BD3">
        <w:rPr>
          <w:rFonts w:eastAsia="Calibri" w:cstheme="minorHAnsi"/>
          <w:sz w:val="24"/>
          <w:szCs w:val="24"/>
        </w:rPr>
        <w:t xml:space="preserve">skoler </w:t>
      </w:r>
      <w:r w:rsidRPr="00A51BD3">
        <w:rPr>
          <w:rFonts w:eastAsia="Calibri" w:cstheme="minorHAnsi"/>
          <w:sz w:val="24"/>
          <w:szCs w:val="24"/>
        </w:rPr>
        <w:t xml:space="preserve">og SFOer at leje lyskassen til </w:t>
      </w:r>
      <w:r w:rsidR="00A51BD3" w:rsidRPr="00A51BD3">
        <w:rPr>
          <w:rFonts w:eastAsia="Calibri" w:cstheme="minorHAnsi"/>
          <w:sz w:val="24"/>
          <w:szCs w:val="24"/>
        </w:rPr>
        <w:t xml:space="preserve">temadage, incl. </w:t>
      </w:r>
      <w:r w:rsidRPr="00A51BD3">
        <w:rPr>
          <w:rFonts w:eastAsia="Calibri" w:cstheme="minorHAnsi"/>
          <w:sz w:val="24"/>
          <w:szCs w:val="24"/>
        </w:rPr>
        <w:t xml:space="preserve">personale- og forældrearrangementer. </w:t>
      </w:r>
      <w:r w:rsidR="00A51BD3" w:rsidRPr="00A51BD3">
        <w:rPr>
          <w:rFonts w:cstheme="minorHAnsi"/>
          <w:color w:val="000000"/>
          <w:sz w:val="24"/>
          <w:szCs w:val="24"/>
        </w:rPr>
        <w:t>Angående temadage med</w:t>
      </w:r>
    </w:p>
    <w:p w14:paraId="0420D0CE" w14:textId="77777777" w:rsidR="00A51BD3" w:rsidRPr="00A51BD3" w:rsidRDefault="00A51BD3" w:rsidP="00A51BD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51BD3">
        <w:rPr>
          <w:rFonts w:cstheme="minorHAnsi"/>
          <w:color w:val="000000"/>
          <w:sz w:val="24"/>
          <w:szCs w:val="24"/>
        </w:rPr>
        <w:t>børn, kan olie og kanel bruges som et alternativ, for også at inddrage lugtesansen.</w:t>
      </w:r>
    </w:p>
    <w:p w14:paraId="79F72E4C" w14:textId="77777777" w:rsidR="00A51BD3" w:rsidRPr="00A51BD3" w:rsidRDefault="00A51BD3" w:rsidP="00A51BD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51BD3">
        <w:rPr>
          <w:rFonts w:cstheme="minorHAnsi"/>
          <w:color w:val="000000"/>
          <w:sz w:val="24"/>
          <w:szCs w:val="24"/>
        </w:rPr>
        <w:t xml:space="preserve">Uanset metode, bør man være opmærksom </w:t>
      </w:r>
      <w:r w:rsidR="00BA7C90">
        <w:rPr>
          <w:rFonts w:cstheme="minorHAnsi"/>
          <w:color w:val="000000"/>
          <w:sz w:val="24"/>
          <w:szCs w:val="24"/>
        </w:rPr>
        <w:t>på risiko for allergi</w:t>
      </w:r>
      <w:r w:rsidRPr="00A51BD3">
        <w:rPr>
          <w:rFonts w:cstheme="minorHAnsi"/>
          <w:color w:val="000000"/>
          <w:sz w:val="24"/>
          <w:szCs w:val="24"/>
        </w:rPr>
        <w:t>, primært hos</w:t>
      </w:r>
      <w:r w:rsidR="00BA7C90">
        <w:rPr>
          <w:rFonts w:cstheme="minorHAnsi"/>
          <w:color w:val="000000"/>
          <w:sz w:val="24"/>
          <w:szCs w:val="24"/>
        </w:rPr>
        <w:t xml:space="preserve"> </w:t>
      </w:r>
      <w:r w:rsidRPr="00A51BD3">
        <w:rPr>
          <w:rFonts w:cstheme="minorHAnsi"/>
          <w:color w:val="000000"/>
          <w:sz w:val="24"/>
          <w:szCs w:val="24"/>
        </w:rPr>
        <w:t>personer med kendt sart hud.</w:t>
      </w:r>
    </w:p>
    <w:p w14:paraId="1AB8140B" w14:textId="77777777" w:rsidR="00080E9F" w:rsidRPr="00A51BD3" w:rsidRDefault="00080E9F">
      <w:pPr>
        <w:spacing w:after="200" w:line="276" w:lineRule="auto"/>
        <w:rPr>
          <w:rFonts w:eastAsia="Calibri" w:cstheme="minorHAnsi"/>
          <w:sz w:val="24"/>
          <w:szCs w:val="24"/>
        </w:rPr>
      </w:pPr>
    </w:p>
    <w:p w14:paraId="22E5BC58" w14:textId="77777777" w:rsidR="00080E9F" w:rsidRPr="00A51BD3" w:rsidRDefault="002C2822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A51BD3">
        <w:rPr>
          <w:rFonts w:ascii="Calibri" w:eastAsia="Calibri" w:hAnsi="Calibri" w:cs="Calibri"/>
          <w:b/>
          <w:sz w:val="24"/>
          <w:szCs w:val="24"/>
        </w:rPr>
        <w:t>Retningslinier</w:t>
      </w:r>
      <w:r w:rsidRPr="00A51BD3">
        <w:rPr>
          <w:rFonts w:ascii="Calibri" w:eastAsia="Calibri" w:hAnsi="Calibri" w:cs="Calibri"/>
          <w:sz w:val="24"/>
          <w:szCs w:val="24"/>
        </w:rPr>
        <w:t>:</w:t>
      </w:r>
    </w:p>
    <w:p w14:paraId="62774758" w14:textId="77777777" w:rsidR="00080E9F" w:rsidRPr="00A51BD3" w:rsidRDefault="002C2822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A51BD3">
        <w:rPr>
          <w:rFonts w:ascii="Calibri" w:eastAsia="Calibri" w:hAnsi="Calibri" w:cs="Calibri"/>
          <w:sz w:val="24"/>
          <w:szCs w:val="24"/>
        </w:rPr>
        <w:t>Lyskassen står i Sundhedsplejens depot i stueplan i Brørup Sundhedscen</w:t>
      </w:r>
      <w:r w:rsidR="0033285B">
        <w:rPr>
          <w:rFonts w:ascii="Calibri" w:eastAsia="Calibri" w:hAnsi="Calibri" w:cs="Calibri"/>
          <w:sz w:val="24"/>
          <w:szCs w:val="24"/>
        </w:rPr>
        <w:t>ter, Skolegade 12A</w:t>
      </w:r>
      <w:r w:rsidR="00A51BD3" w:rsidRPr="00A51BD3">
        <w:rPr>
          <w:rFonts w:ascii="Calibri" w:eastAsia="Calibri" w:hAnsi="Calibri" w:cs="Calibri"/>
          <w:sz w:val="24"/>
          <w:szCs w:val="24"/>
        </w:rPr>
        <w:t>, 6650 Brørup.</w:t>
      </w:r>
      <w:r w:rsidR="0033285B">
        <w:rPr>
          <w:rFonts w:ascii="Calibri" w:eastAsia="Calibri" w:hAnsi="Calibri" w:cs="Calibri"/>
          <w:sz w:val="24"/>
          <w:szCs w:val="24"/>
        </w:rPr>
        <w:t xml:space="preserve"> </w:t>
      </w:r>
    </w:p>
    <w:p w14:paraId="14F8F0D5" w14:textId="77777777" w:rsidR="00080E9F" w:rsidRPr="00A51BD3" w:rsidRDefault="002C2822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A51BD3">
        <w:rPr>
          <w:rFonts w:ascii="Calibri" w:eastAsia="Calibri" w:hAnsi="Calibri" w:cs="Calibri"/>
          <w:sz w:val="24"/>
          <w:szCs w:val="24"/>
        </w:rPr>
        <w:t xml:space="preserve">Booking sker ved at sende mail til sundhedsplejerske Ane Teuchler:  </w:t>
      </w:r>
      <w:r w:rsidR="00BA7C90">
        <w:rPr>
          <w:rFonts w:ascii="Calibri" w:eastAsia="Calibri" w:hAnsi="Calibri" w:cs="Calibri"/>
          <w:color w:val="0000FF"/>
          <w:sz w:val="24"/>
          <w:szCs w:val="24"/>
          <w:u w:val="single"/>
        </w:rPr>
        <w:t>Sundhedsplejen</w:t>
      </w:r>
      <w:r w:rsidRPr="00A51BD3">
        <w:rPr>
          <w:rFonts w:ascii="Calibri" w:eastAsia="Calibri" w:hAnsi="Calibri" w:cs="Calibri"/>
          <w:color w:val="0000FF"/>
          <w:sz w:val="24"/>
          <w:szCs w:val="24"/>
          <w:u w:val="single"/>
        </w:rPr>
        <w:t>@vejen.dk</w:t>
      </w:r>
      <w:r w:rsidRPr="00A51BD3">
        <w:rPr>
          <w:rFonts w:ascii="Calibri" w:eastAsia="Calibri" w:hAnsi="Calibri" w:cs="Calibri"/>
          <w:sz w:val="24"/>
          <w:szCs w:val="24"/>
        </w:rPr>
        <w:t xml:space="preserve">. </w:t>
      </w:r>
      <w:r w:rsidR="00BA7C90">
        <w:rPr>
          <w:rFonts w:ascii="Calibri" w:eastAsia="Calibri" w:hAnsi="Calibri" w:cs="Calibri"/>
          <w:sz w:val="24"/>
          <w:szCs w:val="24"/>
        </w:rPr>
        <w:t xml:space="preserve">Mailen </w:t>
      </w:r>
      <w:r w:rsidR="00A51BD3" w:rsidRPr="00A51BD3">
        <w:rPr>
          <w:rFonts w:ascii="Calibri" w:eastAsia="Calibri" w:hAnsi="Calibri" w:cs="Calibri"/>
          <w:sz w:val="24"/>
          <w:szCs w:val="24"/>
        </w:rPr>
        <w:t>skal indeholde institutionsnavn, kontaktperson og telefonnummer, samt EANnummer.</w:t>
      </w:r>
    </w:p>
    <w:p w14:paraId="2D3BEA81" w14:textId="77777777" w:rsidR="00080E9F" w:rsidRPr="00A51BD3" w:rsidRDefault="002C2822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A51BD3">
        <w:rPr>
          <w:rFonts w:ascii="Calibri" w:eastAsia="Calibri" w:hAnsi="Calibri" w:cs="Calibri"/>
          <w:sz w:val="24"/>
          <w:szCs w:val="24"/>
        </w:rPr>
        <w:t>Institutionen er selv ansvarlig af afhentning og rettidig tilbagelevering til Sundhedscentret.</w:t>
      </w:r>
    </w:p>
    <w:p w14:paraId="6EA02982" w14:textId="77777777" w:rsidR="00080E9F" w:rsidRPr="00A51BD3" w:rsidRDefault="002C2822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A51BD3">
        <w:rPr>
          <w:rFonts w:ascii="Calibri" w:eastAsia="Calibri" w:hAnsi="Calibri" w:cs="Calibri"/>
          <w:sz w:val="24"/>
          <w:szCs w:val="24"/>
        </w:rPr>
        <w:t>Hvis ikke andet er aftalt, er lejetiden 3 døgn.</w:t>
      </w:r>
    </w:p>
    <w:p w14:paraId="1165477B" w14:textId="77777777" w:rsidR="00080E9F" w:rsidRDefault="00BA7C90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Det koster 20</w:t>
      </w:r>
      <w:r w:rsidR="002C2822" w:rsidRPr="00A51BD3">
        <w:rPr>
          <w:rFonts w:ascii="Calibri" w:eastAsia="Calibri" w:hAnsi="Calibri" w:cs="Calibri"/>
          <w:sz w:val="24"/>
          <w:szCs w:val="24"/>
        </w:rPr>
        <w:t>0 kr. at leje lyskassen incl. glitt</w:t>
      </w:r>
      <w:r>
        <w:rPr>
          <w:rFonts w:ascii="Calibri" w:eastAsia="Calibri" w:hAnsi="Calibri" w:cs="Calibri"/>
          <w:sz w:val="24"/>
          <w:szCs w:val="24"/>
        </w:rPr>
        <w:t>erbug-creme</w:t>
      </w:r>
      <w:r w:rsidR="002C2822" w:rsidRPr="00A51BD3">
        <w:rPr>
          <w:rFonts w:ascii="Calibri" w:eastAsia="Calibri" w:hAnsi="Calibri" w:cs="Calibri"/>
          <w:sz w:val="24"/>
          <w:szCs w:val="24"/>
        </w:rPr>
        <w:t xml:space="preserve">. Pengene indbetales </w:t>
      </w:r>
      <w:r w:rsidR="00A51BD3" w:rsidRPr="00A51BD3">
        <w:rPr>
          <w:rFonts w:ascii="Calibri" w:eastAsia="Calibri" w:hAnsi="Calibri" w:cs="Calibri"/>
          <w:sz w:val="24"/>
          <w:szCs w:val="24"/>
        </w:rPr>
        <w:t>via faktura, som fremsendes af Sundhedscenteret.</w:t>
      </w:r>
    </w:p>
    <w:p w14:paraId="7573F8D8" w14:textId="77777777" w:rsidR="00BA7C90" w:rsidRPr="00A51BD3" w:rsidRDefault="00BA7C90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Obs. Pumpen på glitterbug-crem</w:t>
      </w:r>
      <w:r w:rsidR="00945371">
        <w:rPr>
          <w:rFonts w:ascii="Calibri" w:eastAsia="Calibri" w:hAnsi="Calibri" w:cs="Calibri"/>
          <w:sz w:val="24"/>
          <w:szCs w:val="24"/>
        </w:rPr>
        <w:t>e kan være lidt skrøbelig, så det anbefales, at</w:t>
      </w:r>
      <w:r>
        <w:rPr>
          <w:rFonts w:ascii="Calibri" w:eastAsia="Calibri" w:hAnsi="Calibri" w:cs="Calibri"/>
          <w:sz w:val="24"/>
          <w:szCs w:val="24"/>
        </w:rPr>
        <w:t xml:space="preserve"> det er en voksen, som giver ”pump” til børn.</w:t>
      </w:r>
    </w:p>
    <w:p w14:paraId="7D1E7B63" w14:textId="77777777" w:rsidR="00080E9F" w:rsidRPr="00A51BD3" w:rsidRDefault="00080E9F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14:paraId="15708E29" w14:textId="77777777" w:rsidR="00080E9F" w:rsidRPr="00A51BD3" w:rsidRDefault="002C2822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A51BD3">
        <w:rPr>
          <w:rFonts w:ascii="Calibri" w:eastAsia="Calibri" w:hAnsi="Calibri" w:cs="Calibri"/>
          <w:sz w:val="24"/>
          <w:szCs w:val="24"/>
        </w:rPr>
        <w:t xml:space="preserve">Hilsen fra </w:t>
      </w:r>
    </w:p>
    <w:p w14:paraId="1A0A84DA" w14:textId="77777777" w:rsidR="00A51BD3" w:rsidRPr="00A51BD3" w:rsidRDefault="002C2822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A51BD3">
        <w:rPr>
          <w:rFonts w:ascii="Calibri" w:eastAsia="Calibri" w:hAnsi="Calibri" w:cs="Calibri"/>
          <w:sz w:val="24"/>
          <w:szCs w:val="24"/>
        </w:rPr>
        <w:t xml:space="preserve">Ane Teuchler, sundhedsplejerske, </w:t>
      </w:r>
      <w:hyperlink r:id="rId9" w:history="1">
        <w:r w:rsidR="00FC72D1" w:rsidRPr="000B0CDA">
          <w:rPr>
            <w:rStyle w:val="Hyperlink"/>
            <w:rFonts w:ascii="Calibri" w:eastAsia="Calibri" w:hAnsi="Calibri" w:cs="Calibri"/>
            <w:sz w:val="24"/>
            <w:szCs w:val="24"/>
          </w:rPr>
          <w:t>Sundhedsplejen@vejen.dk</w:t>
        </w:r>
      </w:hyperlink>
      <w:r w:rsidRPr="00A51BD3">
        <w:rPr>
          <w:rFonts w:ascii="Calibri" w:eastAsia="Calibri" w:hAnsi="Calibri" w:cs="Calibri"/>
          <w:sz w:val="24"/>
          <w:szCs w:val="24"/>
        </w:rPr>
        <w:t xml:space="preserve"> 30 17 08 86.</w:t>
      </w:r>
    </w:p>
    <w:sectPr w:rsidR="00A51BD3" w:rsidRPr="00A51BD3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3B169" w14:textId="77777777" w:rsidR="00211BDD" w:rsidRDefault="00211BDD" w:rsidP="005324E3">
      <w:pPr>
        <w:spacing w:after="0" w:line="240" w:lineRule="auto"/>
      </w:pPr>
      <w:r>
        <w:separator/>
      </w:r>
    </w:p>
  </w:endnote>
  <w:endnote w:type="continuationSeparator" w:id="0">
    <w:p w14:paraId="2E699E8E" w14:textId="77777777" w:rsidR="00211BDD" w:rsidRDefault="00211BDD" w:rsidP="0053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5173" w14:textId="77777777" w:rsidR="00211BDD" w:rsidRDefault="00211BDD" w:rsidP="005324E3">
      <w:pPr>
        <w:spacing w:after="0" w:line="240" w:lineRule="auto"/>
      </w:pPr>
      <w:r>
        <w:separator/>
      </w:r>
    </w:p>
  </w:footnote>
  <w:footnote w:type="continuationSeparator" w:id="0">
    <w:p w14:paraId="01B05383" w14:textId="77777777" w:rsidR="00211BDD" w:rsidRDefault="00211BDD" w:rsidP="0053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5DBB" w14:textId="4405E748" w:rsidR="005324E3" w:rsidRDefault="005324E3">
    <w:pPr>
      <w:pStyle w:val="Sidehoved"/>
    </w:pPr>
    <w:r>
      <w:rPr>
        <w:rFonts w:ascii="Calibri" w:eastAsia="Calibri" w:hAnsi="Calibri" w:cs="Calibri"/>
        <w:b/>
        <w:sz w:val="24"/>
        <w:szCs w:val="24"/>
      </w:rPr>
      <w:t xml:space="preserve">   Børn, PPU og Sundhedspleje, Vejen Kommune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30D9F"/>
    <w:multiLevelType w:val="multilevel"/>
    <w:tmpl w:val="5A2263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387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E9F"/>
    <w:rsid w:val="00080E9F"/>
    <w:rsid w:val="001A2E61"/>
    <w:rsid w:val="00211BDD"/>
    <w:rsid w:val="002C2822"/>
    <w:rsid w:val="0033285B"/>
    <w:rsid w:val="00340F2C"/>
    <w:rsid w:val="004C2257"/>
    <w:rsid w:val="005324E3"/>
    <w:rsid w:val="006F4277"/>
    <w:rsid w:val="008A04F5"/>
    <w:rsid w:val="00945371"/>
    <w:rsid w:val="00A51BD3"/>
    <w:rsid w:val="00BA7C90"/>
    <w:rsid w:val="00FC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05F5"/>
  <w15:docId w15:val="{B5FC670D-098C-490A-B871-7507340C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A04F5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324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324E3"/>
  </w:style>
  <w:style w:type="paragraph" w:styleId="Sidefod">
    <w:name w:val="footer"/>
    <w:basedOn w:val="Normal"/>
    <w:link w:val="SidefodTegn"/>
    <w:uiPriority w:val="99"/>
    <w:unhideWhenUsed/>
    <w:rsid w:val="005324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32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B0461.8FFD90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ndhedsplejen@vejen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1049</Characters>
  <Application>Microsoft Office Word</Application>
  <DocSecurity>0</DocSecurity>
  <Lines>29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Vejen Kommune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 W. Teuchler</dc:creator>
  <cp:lastModifiedBy>Gitte Dygaard</cp:lastModifiedBy>
  <cp:revision>2</cp:revision>
  <cp:lastPrinted>2021-12-15T10:30:00Z</cp:lastPrinted>
  <dcterms:created xsi:type="dcterms:W3CDTF">2024-09-12T12:02:00Z</dcterms:created>
  <dcterms:modified xsi:type="dcterms:W3CDTF">2024-09-12T12:02:00Z</dcterms:modified>
</cp:coreProperties>
</file>